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4A" w:rsidRPr="00544ED8" w:rsidRDefault="0074204A" w:rsidP="00544ED8">
      <w:pPr>
        <w:ind w:right="495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</w:p>
    <w:p w:rsidR="00044E7C" w:rsidRPr="00544ED8" w:rsidRDefault="00044E7C" w:rsidP="00544ED8">
      <w:pPr>
        <w:ind w:right="495"/>
        <w:rPr>
          <w:rFonts w:ascii="Times New Roman" w:hAnsi="Times New Roman" w:cs="Times New Roman"/>
          <w:sz w:val="24"/>
          <w:szCs w:val="24"/>
          <w:lang w:val="it-IT"/>
        </w:rPr>
      </w:pPr>
      <w:r w:rsidRPr="00544ED8">
        <w:rPr>
          <w:rFonts w:ascii="Times New Roman" w:hAnsi="Times New Roman" w:cs="Times New Roman"/>
          <w:b/>
          <w:i/>
          <w:sz w:val="24"/>
          <w:szCs w:val="24"/>
          <w:lang w:val="it-IT"/>
        </w:rPr>
        <w:t>Allegato B</w:t>
      </w:r>
      <w:r w:rsidR="00A007E7" w:rsidRPr="00544ED8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) </w:t>
      </w:r>
      <w:r w:rsidRPr="00544ED8">
        <w:rPr>
          <w:rFonts w:ascii="Times New Roman" w:hAnsi="Times New Roman" w:cs="Times New Roman"/>
          <w:sz w:val="24"/>
          <w:szCs w:val="24"/>
          <w:lang w:val="it-IT"/>
        </w:rPr>
        <w:t xml:space="preserve"> Tabella di autovalutazione</w:t>
      </w:r>
    </w:p>
    <w:p w:rsidR="000B6B68" w:rsidRPr="00544ED8" w:rsidRDefault="000B6B68" w:rsidP="00544ED8">
      <w:pPr>
        <w:ind w:right="495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</w:p>
    <w:p w:rsidR="00B66FC5" w:rsidRPr="00544ED8" w:rsidRDefault="00215A56" w:rsidP="00544ED8">
      <w:pPr>
        <w:tabs>
          <w:tab w:val="left" w:pos="1733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544ED8">
        <w:rPr>
          <w:rFonts w:ascii="Times New Roman" w:hAnsi="Times New Roman" w:cs="Times New Roman"/>
          <w:b/>
          <w:sz w:val="24"/>
          <w:szCs w:val="24"/>
          <w:lang w:val="it-IT"/>
        </w:rPr>
        <w:t xml:space="preserve">TABELLA </w:t>
      </w:r>
      <w:proofErr w:type="spellStart"/>
      <w:r w:rsidR="00B66FC5" w:rsidRPr="00544ED8">
        <w:rPr>
          <w:rFonts w:ascii="Times New Roman" w:hAnsi="Times New Roman" w:cs="Times New Roman"/>
          <w:b/>
          <w:sz w:val="24"/>
          <w:szCs w:val="24"/>
          <w:lang w:val="it-IT"/>
        </w:rPr>
        <w:t>DI</w:t>
      </w:r>
      <w:proofErr w:type="spellEnd"/>
      <w:r w:rsidR="00B66FC5" w:rsidRPr="00544ED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VALUTAZIONE PER LA SELEZIONE </w:t>
      </w:r>
      <w:proofErr w:type="spellStart"/>
      <w:r w:rsidR="00B66FC5" w:rsidRPr="00544ED8">
        <w:rPr>
          <w:rFonts w:ascii="Times New Roman" w:eastAsia="Calibri" w:hAnsi="Times New Roman" w:cs="Times New Roman"/>
          <w:b/>
          <w:sz w:val="24"/>
          <w:szCs w:val="24"/>
          <w:lang w:val="it-IT"/>
        </w:rPr>
        <w:t>DI</w:t>
      </w:r>
      <w:proofErr w:type="spellEnd"/>
      <w:r w:rsidR="00B66FC5" w:rsidRPr="00544ED8"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 </w:t>
      </w:r>
      <w:r w:rsidR="00B66FC5" w:rsidRPr="00544ED8">
        <w:rPr>
          <w:rFonts w:ascii="Times New Roman" w:eastAsia="Calibri" w:hAnsi="Times New Roman" w:cs="Times New Roman"/>
          <w:b/>
          <w:i/>
          <w:iCs/>
          <w:sz w:val="24"/>
          <w:szCs w:val="24"/>
          <w:lang w:val="it-IT"/>
        </w:rPr>
        <w:t xml:space="preserve">FIGURE PROFESSIONALI </w:t>
      </w:r>
      <w:proofErr w:type="spellStart"/>
      <w:r w:rsidR="00B66FC5" w:rsidRPr="00544ED8">
        <w:rPr>
          <w:rFonts w:ascii="Times New Roman" w:eastAsia="Calibri" w:hAnsi="Times New Roman" w:cs="Times New Roman"/>
          <w:b/>
          <w:i/>
          <w:iCs/>
          <w:sz w:val="24"/>
          <w:szCs w:val="24"/>
          <w:lang w:val="it-IT"/>
        </w:rPr>
        <w:t>DI</w:t>
      </w:r>
      <w:proofErr w:type="spellEnd"/>
      <w:r w:rsidR="00B66FC5" w:rsidRPr="00544ED8">
        <w:rPr>
          <w:rFonts w:ascii="Times New Roman" w:eastAsia="Calibri" w:hAnsi="Times New Roman" w:cs="Times New Roman"/>
          <w:b/>
          <w:i/>
          <w:iCs/>
          <w:sz w:val="24"/>
          <w:szCs w:val="24"/>
          <w:lang w:val="it-IT"/>
        </w:rPr>
        <w:t xml:space="preserve"> ESPERTI INTERNI PER </w:t>
      </w:r>
      <w:r w:rsidR="00B66FC5" w:rsidRPr="00544ED8"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LA REALIZZAZIONE DEI PERCORSI </w:t>
      </w:r>
      <w:proofErr w:type="spellStart"/>
      <w:r w:rsidR="00B66FC5" w:rsidRPr="00544ED8">
        <w:rPr>
          <w:rFonts w:ascii="Times New Roman" w:eastAsia="Calibri" w:hAnsi="Times New Roman" w:cs="Times New Roman"/>
          <w:b/>
          <w:sz w:val="24"/>
          <w:szCs w:val="24"/>
          <w:lang w:val="it-IT"/>
        </w:rPr>
        <w:t>DI</w:t>
      </w:r>
      <w:proofErr w:type="spellEnd"/>
      <w:r w:rsidR="00B66FC5" w:rsidRPr="00544ED8"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 TUTORAGGIO PER L’ORIENTAMENTO AGLI STUDI E ALLE CARRIERE STEM, ANCHE CON IL COINVOLGIMENTO DELLE FAMIGLIE relativi alla linea di intervento</w:t>
      </w:r>
      <w:r w:rsidR="00B66FC5" w:rsidRPr="00544ED8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B66FC5" w:rsidRPr="00544ED8">
        <w:rPr>
          <w:rFonts w:ascii="Times New Roman" w:eastAsia="Calibri" w:hAnsi="Times New Roman" w:cs="Times New Roman"/>
          <w:b/>
          <w:i/>
          <w:iCs/>
          <w:sz w:val="24"/>
          <w:szCs w:val="24"/>
          <w:lang w:val="it-IT"/>
        </w:rPr>
        <w:t xml:space="preserve">non coincidenti con l’orario di servizio, da </w:t>
      </w:r>
      <w:proofErr w:type="spellStart"/>
      <w:r w:rsidR="00B66FC5" w:rsidRPr="00544ED8">
        <w:rPr>
          <w:rFonts w:ascii="Times New Roman" w:eastAsia="Calibri" w:hAnsi="Times New Roman" w:cs="Times New Roman"/>
          <w:b/>
          <w:i/>
          <w:iCs/>
          <w:sz w:val="24"/>
          <w:szCs w:val="24"/>
          <w:lang w:val="it-IT"/>
        </w:rPr>
        <w:t>contrattualizzare</w:t>
      </w:r>
      <w:proofErr w:type="spellEnd"/>
      <w:r w:rsidR="00B66FC5" w:rsidRPr="00544ED8">
        <w:rPr>
          <w:rFonts w:ascii="Times New Roman" w:eastAsia="Calibri" w:hAnsi="Times New Roman" w:cs="Times New Roman"/>
          <w:b/>
          <w:i/>
          <w:iCs/>
          <w:sz w:val="24"/>
          <w:szCs w:val="24"/>
          <w:lang w:val="it-IT"/>
        </w:rPr>
        <w:t xml:space="preserve"> ai sensi dell’art. 45 del CCNL</w:t>
      </w:r>
      <w:r w:rsidR="00B66FC5" w:rsidRPr="00544ED8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 </w:t>
      </w:r>
      <w:r w:rsidR="00B66FC5" w:rsidRPr="00544ED8">
        <w:rPr>
          <w:rFonts w:ascii="Times New Roman" w:eastAsia="Calibri" w:hAnsi="Times New Roman" w:cs="Times New Roman"/>
          <w:b/>
          <w:i/>
          <w:iCs/>
          <w:sz w:val="24"/>
          <w:szCs w:val="24"/>
          <w:lang w:val="it-IT"/>
        </w:rPr>
        <w:t>a valere sul progetto:</w:t>
      </w:r>
    </w:p>
    <w:p w:rsidR="00B66FC5" w:rsidRPr="00544ED8" w:rsidRDefault="00B66FC5" w:rsidP="00544ED8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544ED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Piano nazionale di ripresa e resilienza, Missione 4 – Istruzione e ricerca – Componente 1 – Potenziamento dell’offerta dei servizi di istruzione: dagli asili nido alle università – Investimento 3.1 “Nuove competenze e nuovi linguaggi”, finanziato dall’Unione europea – </w:t>
      </w:r>
      <w:proofErr w:type="spellStart"/>
      <w:r w:rsidRPr="00544ED8">
        <w:rPr>
          <w:rFonts w:ascii="Times New Roman" w:hAnsi="Times New Roman" w:cs="Times New Roman"/>
          <w:i/>
          <w:iCs/>
          <w:sz w:val="24"/>
          <w:szCs w:val="24"/>
          <w:lang w:val="it-IT"/>
        </w:rPr>
        <w:t>Next</w:t>
      </w:r>
      <w:proofErr w:type="spellEnd"/>
      <w:r w:rsidRPr="00544ED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Generation EU – “Azioni di potenziamento delle competenze STEM e </w:t>
      </w:r>
      <w:proofErr w:type="spellStart"/>
      <w:r w:rsidRPr="00544ED8">
        <w:rPr>
          <w:rFonts w:ascii="Times New Roman" w:hAnsi="Times New Roman" w:cs="Times New Roman"/>
          <w:i/>
          <w:iCs/>
          <w:sz w:val="24"/>
          <w:szCs w:val="24"/>
          <w:lang w:val="it-IT"/>
        </w:rPr>
        <w:t>multilinguistiche</w:t>
      </w:r>
      <w:proofErr w:type="spellEnd"/>
      <w:r w:rsidRPr="00544ED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” – Intervento A: Realizzazione di percorsi didattici, formativi e di orientamento per studentesse e studenti finalizzati a promuovere l’integrazione, all’interno dei </w:t>
      </w:r>
      <w:proofErr w:type="spellStart"/>
      <w:r w:rsidRPr="00544ED8">
        <w:rPr>
          <w:rFonts w:ascii="Times New Roman" w:hAnsi="Times New Roman" w:cs="Times New Roman"/>
          <w:i/>
          <w:iCs/>
          <w:sz w:val="24"/>
          <w:szCs w:val="24"/>
          <w:lang w:val="it-IT"/>
        </w:rPr>
        <w:t>curricula</w:t>
      </w:r>
      <w:proofErr w:type="spellEnd"/>
      <w:r w:rsidRPr="00544ED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</w:r>
    </w:p>
    <w:p w:rsidR="00B66FC5" w:rsidRPr="00544ED8" w:rsidRDefault="00B66FC5" w:rsidP="00544ED8">
      <w:pPr>
        <w:jc w:val="both"/>
        <w:rPr>
          <w:rFonts w:ascii="Times New Roman" w:hAnsi="Times New Roman" w:cs="Times New Roman"/>
          <w:spacing w:val="-57"/>
          <w:sz w:val="24"/>
          <w:szCs w:val="24"/>
          <w:lang w:val="it-IT"/>
        </w:rPr>
      </w:pPr>
      <w:r w:rsidRPr="00544ED8">
        <w:rPr>
          <w:rFonts w:ascii="Times New Roman" w:hAnsi="Times New Roman" w:cs="Times New Roman"/>
          <w:sz w:val="24"/>
          <w:szCs w:val="24"/>
          <w:lang w:val="it-IT"/>
        </w:rPr>
        <w:t>Codice progetto: M4C1I3.1-2023-1143-P-31218</w:t>
      </w:r>
    </w:p>
    <w:p w:rsidR="00B66FC5" w:rsidRPr="00544ED8" w:rsidRDefault="00B66FC5" w:rsidP="00544ED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44ED8">
        <w:rPr>
          <w:rFonts w:ascii="Times New Roman" w:hAnsi="Times New Roman" w:cs="Times New Roman"/>
          <w:sz w:val="24"/>
          <w:szCs w:val="24"/>
          <w:lang w:val="it-IT"/>
        </w:rPr>
        <w:t>CUP: C64D23002790006</w:t>
      </w:r>
    </w:p>
    <w:p w:rsidR="00B66FC5" w:rsidRPr="00544ED8" w:rsidRDefault="00B66FC5" w:rsidP="00544ED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44ED8">
        <w:rPr>
          <w:rFonts w:ascii="Times New Roman" w:hAnsi="Times New Roman" w:cs="Times New Roman"/>
          <w:sz w:val="24"/>
          <w:szCs w:val="24"/>
          <w:lang w:val="it-IT"/>
        </w:rPr>
        <w:t>Titolo Progetto:“STEM E LINGUE A TUTTO TONDO!”</w:t>
      </w:r>
    </w:p>
    <w:p w:rsidR="00B66FC5" w:rsidRPr="00544ED8" w:rsidRDefault="00B66FC5" w:rsidP="00544ED8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15A56" w:rsidRPr="00544ED8" w:rsidRDefault="00215A56" w:rsidP="00544ED8">
      <w:pPr>
        <w:pStyle w:val="Default"/>
        <w:jc w:val="center"/>
        <w:rPr>
          <w:color w:val="auto"/>
        </w:rPr>
      </w:pPr>
    </w:p>
    <w:p w:rsidR="00215A56" w:rsidRPr="00544ED8" w:rsidRDefault="00215A56" w:rsidP="00544ED8">
      <w:pPr>
        <w:jc w:val="both"/>
        <w:rPr>
          <w:rFonts w:ascii="Times New Roman" w:eastAsiaTheme="minorEastAsia" w:hAnsi="Times New Roman" w:cs="Times New Roman"/>
          <w:sz w:val="24"/>
          <w:szCs w:val="24"/>
          <w:lang w:val="it-IT"/>
        </w:rPr>
      </w:pPr>
      <w:r w:rsidRPr="00544ED8">
        <w:rPr>
          <w:rFonts w:ascii="Times New Roman" w:eastAsiaTheme="minorEastAsia" w:hAnsi="Times New Roman" w:cs="Times New Roman"/>
          <w:sz w:val="24"/>
          <w:szCs w:val="24"/>
          <w:lang w:val="it-IT"/>
        </w:rPr>
        <w:t>Il/la sottoscritto/a____________________________________________________________________</w:t>
      </w:r>
    </w:p>
    <w:p w:rsidR="00215A56" w:rsidRPr="00544ED8" w:rsidRDefault="00215A56" w:rsidP="00544ED8">
      <w:pPr>
        <w:jc w:val="both"/>
        <w:rPr>
          <w:rFonts w:ascii="Times New Roman" w:eastAsiaTheme="minorEastAsia" w:hAnsi="Times New Roman" w:cs="Times New Roman"/>
          <w:sz w:val="24"/>
          <w:szCs w:val="24"/>
          <w:lang w:val="it-IT"/>
        </w:rPr>
      </w:pPr>
      <w:r w:rsidRPr="00544ED8">
        <w:rPr>
          <w:rFonts w:ascii="Times New Roman" w:eastAsiaTheme="minorEastAsia" w:hAnsi="Times New Roman" w:cs="Times New Roman"/>
          <w:sz w:val="24"/>
          <w:szCs w:val="24"/>
          <w:lang w:val="it-IT"/>
        </w:rPr>
        <w:t>nato/a a _____________________________________________________ il ____________________</w:t>
      </w:r>
    </w:p>
    <w:p w:rsidR="00215A56" w:rsidRPr="00544ED8" w:rsidRDefault="00215A56" w:rsidP="00544ED8">
      <w:pPr>
        <w:jc w:val="both"/>
        <w:rPr>
          <w:rFonts w:ascii="Times New Roman" w:eastAsiaTheme="minorEastAsia" w:hAnsi="Times New Roman" w:cs="Times New Roman"/>
          <w:sz w:val="24"/>
          <w:szCs w:val="24"/>
          <w:lang w:val="it-IT"/>
        </w:rPr>
      </w:pPr>
      <w:r w:rsidRPr="00544ED8">
        <w:rPr>
          <w:rFonts w:ascii="Times New Roman" w:eastAsiaTheme="minorEastAsia" w:hAnsi="Times New Roman" w:cs="Times New Roman"/>
          <w:sz w:val="24"/>
          <w:szCs w:val="24"/>
          <w:lang w:val="it-IT"/>
        </w:rPr>
        <w:t>codice fiscale |__|__|__|__|__|__|__|__|__|__|__|__|__|__|__|__|</w:t>
      </w:r>
    </w:p>
    <w:p w:rsidR="00215A56" w:rsidRPr="00544ED8" w:rsidRDefault="00215A56" w:rsidP="00544ED8">
      <w:pPr>
        <w:jc w:val="both"/>
        <w:rPr>
          <w:rFonts w:ascii="Times New Roman" w:eastAsiaTheme="minorEastAsia" w:hAnsi="Times New Roman" w:cs="Times New Roman"/>
          <w:sz w:val="24"/>
          <w:szCs w:val="24"/>
          <w:lang w:val="it-IT"/>
        </w:rPr>
      </w:pPr>
      <w:r w:rsidRPr="00544ED8">
        <w:rPr>
          <w:rFonts w:ascii="Times New Roman" w:eastAsiaTheme="minorEastAsia" w:hAnsi="Times New Roman" w:cs="Times New Roman"/>
          <w:sz w:val="24"/>
          <w:szCs w:val="24"/>
          <w:lang w:val="it-IT"/>
        </w:rPr>
        <w:t>residente a ________________________________via_______________________________n. ______</w:t>
      </w:r>
    </w:p>
    <w:p w:rsidR="00215A56" w:rsidRPr="00544ED8" w:rsidRDefault="00215A56" w:rsidP="00544ED8">
      <w:pPr>
        <w:jc w:val="both"/>
        <w:rPr>
          <w:rFonts w:ascii="Times New Roman" w:eastAsiaTheme="minorEastAsia" w:hAnsi="Times New Roman" w:cs="Times New Roman"/>
          <w:sz w:val="24"/>
          <w:szCs w:val="24"/>
          <w:lang w:val="it-IT"/>
        </w:rPr>
      </w:pPr>
      <w:r w:rsidRPr="00544ED8">
        <w:rPr>
          <w:rFonts w:ascii="Times New Roman" w:eastAsiaTheme="minorEastAsia" w:hAnsi="Times New Roman" w:cs="Times New Roman"/>
          <w:sz w:val="24"/>
          <w:szCs w:val="24"/>
          <w:lang w:val="it-IT"/>
        </w:rPr>
        <w:t xml:space="preserve">recapito tel. _____________________________ recapito </w:t>
      </w:r>
      <w:proofErr w:type="spellStart"/>
      <w:r w:rsidRPr="00544ED8">
        <w:rPr>
          <w:rFonts w:ascii="Times New Roman" w:eastAsiaTheme="minorEastAsia" w:hAnsi="Times New Roman" w:cs="Times New Roman"/>
          <w:sz w:val="24"/>
          <w:szCs w:val="24"/>
          <w:lang w:val="it-IT"/>
        </w:rPr>
        <w:t>cell</w:t>
      </w:r>
      <w:proofErr w:type="spellEnd"/>
      <w:r w:rsidRPr="00544ED8">
        <w:rPr>
          <w:rFonts w:ascii="Times New Roman" w:eastAsiaTheme="minorEastAsia" w:hAnsi="Times New Roman" w:cs="Times New Roman"/>
          <w:sz w:val="24"/>
          <w:szCs w:val="24"/>
          <w:lang w:val="it-IT"/>
        </w:rPr>
        <w:t>. ________________________________</w:t>
      </w:r>
    </w:p>
    <w:p w:rsidR="00215A56" w:rsidRPr="00544ED8" w:rsidRDefault="00215A56" w:rsidP="00544ED8">
      <w:pPr>
        <w:jc w:val="both"/>
        <w:rPr>
          <w:rFonts w:ascii="Times New Roman" w:eastAsiaTheme="minorEastAsia" w:hAnsi="Times New Roman" w:cs="Times New Roman"/>
          <w:sz w:val="24"/>
          <w:szCs w:val="24"/>
          <w:lang w:val="it-IT"/>
        </w:rPr>
      </w:pPr>
      <w:r w:rsidRPr="00544ED8">
        <w:rPr>
          <w:rFonts w:ascii="Times New Roman" w:eastAsiaTheme="minorEastAsia" w:hAnsi="Times New Roman" w:cs="Times New Roman"/>
          <w:sz w:val="24"/>
          <w:szCs w:val="24"/>
          <w:lang w:val="it-IT"/>
        </w:rPr>
        <w:t>indirizzo</w:t>
      </w:r>
      <w:r w:rsidR="00B5242E" w:rsidRPr="00544ED8">
        <w:rPr>
          <w:rFonts w:ascii="Times New Roman" w:eastAsiaTheme="minorEastAsia" w:hAnsi="Times New Roman" w:cs="Times New Roman"/>
          <w:sz w:val="24"/>
          <w:szCs w:val="24"/>
          <w:lang w:val="it-IT"/>
        </w:rPr>
        <w:t xml:space="preserve"> </w:t>
      </w:r>
      <w:r w:rsidRPr="00544ED8">
        <w:rPr>
          <w:rFonts w:ascii="Times New Roman" w:eastAsiaTheme="minorEastAsia" w:hAnsi="Times New Roman" w:cs="Times New Roman"/>
          <w:sz w:val="24"/>
          <w:szCs w:val="24"/>
          <w:lang w:val="it-IT"/>
        </w:rPr>
        <w:t>E-Mail _______________________________</w:t>
      </w:r>
    </w:p>
    <w:p w:rsidR="00215A56" w:rsidRPr="00544ED8" w:rsidRDefault="00215A56" w:rsidP="00544ED8">
      <w:pPr>
        <w:jc w:val="both"/>
        <w:rPr>
          <w:rFonts w:ascii="Times New Roman" w:eastAsiaTheme="minorEastAsia" w:hAnsi="Times New Roman" w:cs="Times New Roman"/>
          <w:sz w:val="24"/>
          <w:szCs w:val="24"/>
          <w:lang w:val="it-IT"/>
        </w:rPr>
      </w:pPr>
      <w:r w:rsidRPr="00544ED8">
        <w:rPr>
          <w:rFonts w:ascii="Times New Roman" w:eastAsiaTheme="minorEastAsia" w:hAnsi="Times New Roman" w:cs="Times New Roman"/>
          <w:sz w:val="24"/>
          <w:szCs w:val="24"/>
          <w:lang w:val="it-IT"/>
        </w:rPr>
        <w:t>indirizzo PEC_________________________________</w:t>
      </w:r>
    </w:p>
    <w:p w:rsidR="000B6B68" w:rsidRPr="00544ED8" w:rsidRDefault="00215A56" w:rsidP="00544ED8">
      <w:pPr>
        <w:tabs>
          <w:tab w:val="left" w:pos="9824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44ED8">
        <w:rPr>
          <w:rFonts w:ascii="Times New Roman" w:eastAsiaTheme="minorEastAsia" w:hAnsi="Times New Roman" w:cs="Times New Roman"/>
          <w:sz w:val="24"/>
          <w:szCs w:val="24"/>
          <w:lang w:val="it-IT"/>
        </w:rPr>
        <w:t>in servizio presso ______________________________ con la qualifica di ______________________</w:t>
      </w:r>
    </w:p>
    <w:p w:rsidR="007E637F" w:rsidRPr="00544ED8" w:rsidRDefault="007E637F" w:rsidP="00544ED8">
      <w:pPr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6C1302" w:rsidRPr="00544ED8" w:rsidRDefault="006C1302" w:rsidP="00544ED8">
      <w:pPr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544ED8">
        <w:rPr>
          <w:rFonts w:ascii="Times New Roman" w:hAnsi="Times New Roman" w:cs="Times New Roman"/>
          <w:bCs/>
          <w:sz w:val="24"/>
          <w:szCs w:val="24"/>
          <w:lang w:val="it-IT"/>
        </w:rPr>
        <w:t>consapevole che la falsità in atti e le dichiarazioni</w:t>
      </w:r>
      <w:r w:rsidR="00A007E7" w:rsidRPr="00544ED8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Pr="00544ED8">
        <w:rPr>
          <w:rFonts w:ascii="Times New Roman" w:hAnsi="Times New Roman" w:cs="Times New Roman"/>
          <w:bCs/>
          <w:sz w:val="24"/>
          <w:szCs w:val="24"/>
          <w:lang w:val="it-IT"/>
        </w:rPr>
        <w:t>mendaci sono punite ai sensi del codice penale e delle leggi</w:t>
      </w:r>
      <w:r w:rsidR="00A007E7" w:rsidRPr="00544ED8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Pr="00544ED8">
        <w:rPr>
          <w:rFonts w:ascii="Times New Roman" w:hAnsi="Times New Roman" w:cs="Times New Roman"/>
          <w:bCs/>
          <w:sz w:val="24"/>
          <w:szCs w:val="24"/>
          <w:lang w:val="it-IT"/>
        </w:rPr>
        <w:t>speciali in materia e che, laddove</w:t>
      </w:r>
      <w:r w:rsidR="00A007E7" w:rsidRPr="00544ED8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Pr="00544ED8">
        <w:rPr>
          <w:rFonts w:ascii="Times New Roman" w:hAnsi="Times New Roman" w:cs="Times New Roman"/>
          <w:bCs/>
          <w:sz w:val="24"/>
          <w:szCs w:val="24"/>
          <w:lang w:val="it-IT"/>
        </w:rPr>
        <w:t>dovesse</w:t>
      </w:r>
      <w:r w:rsidR="00A007E7" w:rsidRPr="00544ED8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Pr="00544ED8">
        <w:rPr>
          <w:rFonts w:ascii="Times New Roman" w:hAnsi="Times New Roman" w:cs="Times New Roman"/>
          <w:bCs/>
          <w:sz w:val="24"/>
          <w:szCs w:val="24"/>
          <w:lang w:val="it-IT"/>
        </w:rPr>
        <w:t>emergere la non veridicità di quanto qui dichiarato, si avrà la decadenza</w:t>
      </w:r>
      <w:r w:rsidR="00A007E7" w:rsidRPr="00544ED8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Pr="00544ED8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dai benefici eventualmente ottenuti ai sensi dell’art. 75 del </w:t>
      </w:r>
      <w:proofErr w:type="spellStart"/>
      <w:r w:rsidRPr="00544ED8">
        <w:rPr>
          <w:rFonts w:ascii="Times New Roman" w:hAnsi="Times New Roman" w:cs="Times New Roman"/>
          <w:bCs/>
          <w:sz w:val="24"/>
          <w:szCs w:val="24"/>
          <w:lang w:val="it-IT"/>
        </w:rPr>
        <w:t>d.P.R.</w:t>
      </w:r>
      <w:proofErr w:type="spellEnd"/>
      <w:r w:rsidRPr="00544ED8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n. 445 del 28 dicembre 2000 e l’applicazione di ogni altra</w:t>
      </w:r>
      <w:r w:rsidR="00273B14" w:rsidRPr="00544ED8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Pr="00544ED8">
        <w:rPr>
          <w:rFonts w:ascii="Times New Roman" w:hAnsi="Times New Roman" w:cs="Times New Roman"/>
          <w:bCs/>
          <w:sz w:val="24"/>
          <w:szCs w:val="24"/>
          <w:lang w:val="it-IT"/>
        </w:rPr>
        <w:t>sanzione</w:t>
      </w:r>
      <w:r w:rsidR="00273B14" w:rsidRPr="00544ED8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Pr="00544ED8">
        <w:rPr>
          <w:rFonts w:ascii="Times New Roman" w:hAnsi="Times New Roman" w:cs="Times New Roman"/>
          <w:bCs/>
          <w:sz w:val="24"/>
          <w:szCs w:val="24"/>
          <w:lang w:val="it-IT"/>
        </w:rPr>
        <w:t>prevista dalla legge, nella predetta</w:t>
      </w:r>
      <w:r w:rsidR="00273B14" w:rsidRPr="00544ED8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Pr="00544ED8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qualità, ai sensi e per gli effetti di cui agli artt. 46 e 47 del </w:t>
      </w:r>
      <w:proofErr w:type="spellStart"/>
      <w:r w:rsidRPr="00544ED8">
        <w:rPr>
          <w:rFonts w:ascii="Times New Roman" w:hAnsi="Times New Roman" w:cs="Times New Roman"/>
          <w:bCs/>
          <w:sz w:val="24"/>
          <w:szCs w:val="24"/>
          <w:lang w:val="it-IT"/>
        </w:rPr>
        <w:t>d.P.R.</w:t>
      </w:r>
      <w:proofErr w:type="spellEnd"/>
      <w:r w:rsidRPr="00544ED8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n. 445 del 28 dicembre 2000,</w:t>
      </w:r>
    </w:p>
    <w:p w:rsidR="006C1302" w:rsidRPr="00627249" w:rsidRDefault="006C1302" w:rsidP="00544ED8">
      <w:pPr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627249">
        <w:rPr>
          <w:rFonts w:ascii="Times New Roman" w:hAnsi="Times New Roman" w:cs="Times New Roman"/>
          <w:bCs/>
          <w:sz w:val="24"/>
          <w:szCs w:val="24"/>
          <w:lang w:val="it-IT"/>
        </w:rPr>
        <w:t>ai fini della valutazione dei titoli e alle esperienze</w:t>
      </w:r>
      <w:r w:rsidR="00A007E7" w:rsidRPr="00627249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Pr="00627249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possedute per il reclutamento </w:t>
      </w:r>
      <w:r w:rsidR="00627249" w:rsidRPr="00627249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di </w:t>
      </w:r>
      <w:r w:rsidR="00627249" w:rsidRPr="00627249">
        <w:rPr>
          <w:rFonts w:ascii="Times New Roman" w:eastAsia="Calibri" w:hAnsi="Times New Roman" w:cs="Times New Roman"/>
          <w:i/>
          <w:iCs/>
          <w:sz w:val="24"/>
          <w:szCs w:val="24"/>
          <w:lang w:val="it-IT"/>
        </w:rPr>
        <w:t xml:space="preserve">ESPERTI INTERNI per </w:t>
      </w:r>
      <w:r w:rsidR="00627249" w:rsidRPr="0062724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la </w:t>
      </w:r>
      <w:r w:rsidR="00627249" w:rsidRPr="00627249">
        <w:rPr>
          <w:rFonts w:ascii="Times New Roman" w:eastAsia="Calibri" w:hAnsi="Times New Roman" w:cs="Times New Roman"/>
          <w:sz w:val="24"/>
          <w:szCs w:val="24"/>
          <w:lang w:val="it-IT"/>
        </w:rPr>
        <w:lastRenderedPageBreak/>
        <w:t xml:space="preserve">realizzazione dei percorsi di tutoraggio per l’orientamento agli studi e alle carriere </w:t>
      </w:r>
      <w:proofErr w:type="spellStart"/>
      <w:r w:rsidR="00627249" w:rsidRPr="00627249">
        <w:rPr>
          <w:rFonts w:ascii="Times New Roman" w:eastAsia="Calibri" w:hAnsi="Times New Roman" w:cs="Times New Roman"/>
          <w:sz w:val="24"/>
          <w:szCs w:val="24"/>
          <w:lang w:val="it-IT"/>
        </w:rPr>
        <w:t>stem</w:t>
      </w:r>
      <w:proofErr w:type="spellEnd"/>
      <w:r w:rsidR="00627249" w:rsidRPr="00627249">
        <w:rPr>
          <w:rFonts w:ascii="Times New Roman" w:eastAsia="Calibri" w:hAnsi="Times New Roman" w:cs="Times New Roman"/>
          <w:sz w:val="24"/>
          <w:szCs w:val="24"/>
          <w:lang w:val="it-IT"/>
        </w:rPr>
        <w:t>, anche con il coinvolgimento delle famiglie</w:t>
      </w:r>
    </w:p>
    <w:p w:rsidR="006C1302" w:rsidRPr="00544ED8" w:rsidRDefault="006C1302" w:rsidP="00544ED8">
      <w:pPr>
        <w:pStyle w:val="Corpodeltesto"/>
        <w:jc w:val="center"/>
        <w:rPr>
          <w:rFonts w:ascii="Times New Roman" w:hAnsi="Times New Roman" w:cs="Times New Roman"/>
          <w:b/>
          <w:lang w:val="it-IT"/>
        </w:rPr>
      </w:pPr>
    </w:p>
    <w:p w:rsidR="009B4119" w:rsidRPr="00544ED8" w:rsidRDefault="009B4119" w:rsidP="00544ED8">
      <w:pPr>
        <w:pStyle w:val="Corpodeltesto"/>
        <w:jc w:val="center"/>
        <w:rPr>
          <w:rFonts w:ascii="Times New Roman" w:hAnsi="Times New Roman" w:cs="Times New Roman"/>
          <w:b/>
        </w:rPr>
      </w:pPr>
      <w:r w:rsidRPr="00544ED8">
        <w:rPr>
          <w:rFonts w:ascii="Times New Roman" w:hAnsi="Times New Roman" w:cs="Times New Roman"/>
          <w:b/>
        </w:rPr>
        <w:t>DICHIARA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3973"/>
        <w:gridCol w:w="3121"/>
        <w:gridCol w:w="1701"/>
        <w:gridCol w:w="1705"/>
      </w:tblGrid>
      <w:tr w:rsidR="009A79E4" w:rsidRPr="00544ED8" w:rsidTr="009A79E4">
        <w:trPr>
          <w:trHeight w:val="760"/>
        </w:trPr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E4" w:rsidRPr="00544ED8" w:rsidRDefault="009A79E4" w:rsidP="00544ED8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4ED8">
              <w:rPr>
                <w:rFonts w:ascii="Times New Roman" w:hAnsi="Times New Roman" w:cs="Times New Roman"/>
                <w:b/>
                <w:sz w:val="24"/>
                <w:szCs w:val="24"/>
              </w:rPr>
              <w:t>Titoli</w:t>
            </w:r>
            <w:proofErr w:type="spellEnd"/>
            <w:r w:rsidRPr="00544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4ED8">
              <w:rPr>
                <w:rFonts w:ascii="Times New Roman" w:hAnsi="Times New Roman" w:cs="Times New Roman"/>
                <w:b/>
                <w:sz w:val="24"/>
                <w:szCs w:val="24"/>
              </w:rPr>
              <w:t>culturali</w:t>
            </w:r>
            <w:proofErr w:type="spellEnd"/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E4" w:rsidRPr="00544ED8" w:rsidRDefault="009A79E4" w:rsidP="00544ED8">
            <w:pPr>
              <w:pStyle w:val="TableParagraph"/>
              <w:ind w:right="4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4ED8">
              <w:rPr>
                <w:rFonts w:ascii="Times New Roman" w:hAnsi="Times New Roman" w:cs="Times New Roman"/>
                <w:b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E4" w:rsidRPr="00544ED8" w:rsidRDefault="009A79E4" w:rsidP="00544ED8">
            <w:pPr>
              <w:pStyle w:val="TableParagraph"/>
              <w:ind w:left="142" w:right="81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4ED8">
              <w:rPr>
                <w:rFonts w:ascii="Times New Roman" w:hAnsi="Times New Roman" w:cs="Times New Roman"/>
                <w:b/>
                <w:sz w:val="24"/>
                <w:szCs w:val="24"/>
              </w:rPr>
              <w:t>Punti</w:t>
            </w:r>
            <w:proofErr w:type="spellEnd"/>
            <w:r w:rsidRPr="00544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4ED8">
              <w:rPr>
                <w:rFonts w:ascii="Times New Roman" w:hAnsi="Times New Roman" w:cs="Times New Roman"/>
                <w:b/>
                <w:sz w:val="24"/>
                <w:szCs w:val="24"/>
              </w:rPr>
              <w:t>attribuiti</w:t>
            </w:r>
            <w:proofErr w:type="spellEnd"/>
            <w:r w:rsidRPr="00544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4ED8">
              <w:rPr>
                <w:rFonts w:ascii="Times New Roman" w:hAnsi="Times New Roman" w:cs="Times New Roman"/>
                <w:b/>
                <w:sz w:val="24"/>
                <w:szCs w:val="24"/>
              </w:rPr>
              <w:t>dal</w:t>
            </w:r>
            <w:proofErr w:type="spellEnd"/>
            <w:r w:rsidRPr="00544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4ED8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  <w:proofErr w:type="spellEnd"/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E4" w:rsidRPr="00544ED8" w:rsidRDefault="009A79E4" w:rsidP="00544ED8">
            <w:pPr>
              <w:pStyle w:val="TableParagraph"/>
              <w:ind w:left="286" w:right="98" w:hanging="1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4ED8">
              <w:rPr>
                <w:rFonts w:ascii="Times New Roman" w:hAnsi="Times New Roman" w:cs="Times New Roman"/>
                <w:b/>
                <w:sz w:val="24"/>
                <w:szCs w:val="24"/>
              </w:rPr>
              <w:t>Punti</w:t>
            </w:r>
            <w:proofErr w:type="spellEnd"/>
          </w:p>
          <w:p w:rsidR="009A79E4" w:rsidRPr="00544ED8" w:rsidRDefault="009A79E4" w:rsidP="00544ED8">
            <w:pPr>
              <w:pStyle w:val="TableParagraph"/>
              <w:ind w:left="286" w:hanging="1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4ED8">
              <w:rPr>
                <w:rFonts w:ascii="Times New Roman" w:hAnsi="Times New Roman" w:cs="Times New Roman"/>
                <w:b/>
                <w:sz w:val="24"/>
                <w:szCs w:val="24"/>
              </w:rPr>
              <w:t>attribuiti</w:t>
            </w:r>
            <w:proofErr w:type="spellEnd"/>
            <w:r w:rsidRPr="00544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4ED8">
              <w:rPr>
                <w:rFonts w:ascii="Times New Roman" w:hAnsi="Times New Roman" w:cs="Times New Roman"/>
                <w:b/>
                <w:sz w:val="24"/>
                <w:szCs w:val="24"/>
              </w:rPr>
              <w:t>dalla</w:t>
            </w:r>
            <w:proofErr w:type="spellEnd"/>
            <w:r w:rsidRPr="00544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4ED8">
              <w:rPr>
                <w:rFonts w:ascii="Times New Roman" w:hAnsi="Times New Roman" w:cs="Times New Roman"/>
                <w:b/>
                <w:sz w:val="24"/>
                <w:szCs w:val="24"/>
              </w:rPr>
              <w:t>commissione</w:t>
            </w:r>
            <w:proofErr w:type="spellEnd"/>
          </w:p>
        </w:tc>
      </w:tr>
      <w:tr w:rsidR="009A79E4" w:rsidRPr="00544ED8" w:rsidTr="009A79E4">
        <w:trPr>
          <w:trHeight w:val="477"/>
        </w:trPr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9E4" w:rsidRPr="00544ED8" w:rsidRDefault="009A79E4" w:rsidP="00544ED8">
            <w:pPr>
              <w:pStyle w:val="TableParagraph"/>
              <w:ind w:left="69" w:right="10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44E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Laurea specifica o diploma artistico / musicale / coreutico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E4" w:rsidRPr="00544ED8" w:rsidRDefault="009A79E4" w:rsidP="00544E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44E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fino a 90 su 110   (punti 2)   </w:t>
            </w:r>
          </w:p>
          <w:p w:rsidR="009A79E4" w:rsidRPr="00544ED8" w:rsidRDefault="009A79E4" w:rsidP="00544E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44E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da 91 a 99           (punti 4)              </w:t>
            </w:r>
          </w:p>
          <w:p w:rsidR="009A79E4" w:rsidRPr="00544ED8" w:rsidRDefault="009A79E4" w:rsidP="00544E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44E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 100 a 107        (punti 6)</w:t>
            </w:r>
          </w:p>
          <w:p w:rsidR="009A79E4" w:rsidRPr="00544ED8" w:rsidRDefault="009A79E4" w:rsidP="00544E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44E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da 107 a 110        (punti 8)  </w:t>
            </w:r>
          </w:p>
          <w:p w:rsidR="009A79E4" w:rsidRPr="00544ED8" w:rsidRDefault="009A79E4" w:rsidP="00544ED8">
            <w:pPr>
              <w:pStyle w:val="TableParagrap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4ED8">
              <w:rPr>
                <w:rFonts w:ascii="Times New Roman" w:hAnsi="Times New Roman" w:cs="Times New Roman"/>
                <w:sz w:val="24"/>
                <w:szCs w:val="24"/>
              </w:rPr>
              <w:t>110/110 e lode    (</w:t>
            </w:r>
            <w:proofErr w:type="spellStart"/>
            <w:r w:rsidRPr="00544ED8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 w:rsidRPr="00544ED8">
              <w:rPr>
                <w:rFonts w:ascii="Times New Roman" w:hAnsi="Times New Roman" w:cs="Times New Roman"/>
                <w:sz w:val="24"/>
                <w:szCs w:val="24"/>
              </w:rPr>
              <w:t xml:space="preserve"> 10)</w:t>
            </w:r>
          </w:p>
          <w:p w:rsidR="009A79E4" w:rsidRPr="00544ED8" w:rsidRDefault="009A79E4" w:rsidP="00544ED8">
            <w:pPr>
              <w:pStyle w:val="TableParagraph"/>
              <w:tabs>
                <w:tab w:val="left" w:pos="489"/>
                <w:tab w:val="center" w:pos="567"/>
              </w:tabs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E4" w:rsidRPr="00544ED8" w:rsidRDefault="009A79E4" w:rsidP="00544E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E4" w:rsidRPr="00544ED8" w:rsidRDefault="009A79E4" w:rsidP="00544E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A79E4" w:rsidRPr="00544ED8" w:rsidTr="009A79E4">
        <w:trPr>
          <w:trHeight w:val="1029"/>
        </w:trPr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9E4" w:rsidRPr="00544ED8" w:rsidRDefault="009A79E4" w:rsidP="00544ED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44E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Titoli specifici post-laurea attinenti:</w:t>
            </w:r>
          </w:p>
          <w:p w:rsidR="009A79E4" w:rsidRPr="00544ED8" w:rsidRDefault="009A79E4" w:rsidP="00544ED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9A79E4" w:rsidRPr="00544ED8" w:rsidRDefault="009A79E4" w:rsidP="00544ED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44E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Dottorato</w:t>
            </w:r>
          </w:p>
          <w:p w:rsidR="009A79E4" w:rsidRPr="00544ED8" w:rsidRDefault="009A79E4" w:rsidP="00544ED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44E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Master II livello o specializzazione</w:t>
            </w:r>
          </w:p>
          <w:p w:rsidR="009A79E4" w:rsidRPr="00544ED8" w:rsidRDefault="009A79E4" w:rsidP="0054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ED8">
              <w:rPr>
                <w:rFonts w:ascii="Times New Roman" w:hAnsi="Times New Roman" w:cs="Times New Roman"/>
                <w:sz w:val="24"/>
                <w:szCs w:val="24"/>
              </w:rPr>
              <w:t>Corso</w:t>
            </w:r>
            <w:proofErr w:type="spellEnd"/>
            <w:r w:rsidRPr="00544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ED8">
              <w:rPr>
                <w:rFonts w:ascii="Times New Roman" w:hAnsi="Times New Roman" w:cs="Times New Roman"/>
                <w:sz w:val="24"/>
                <w:szCs w:val="24"/>
              </w:rPr>
              <w:t>perfezionamento</w:t>
            </w:r>
            <w:proofErr w:type="spellEnd"/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E4" w:rsidRPr="00544ED8" w:rsidRDefault="009A79E4" w:rsidP="00544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E4" w:rsidRPr="00544ED8" w:rsidRDefault="009A79E4" w:rsidP="00544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E4" w:rsidRPr="00544ED8" w:rsidRDefault="009A79E4" w:rsidP="0054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ED8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 w:rsidRPr="00544ED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9A79E4" w:rsidRPr="00544ED8" w:rsidRDefault="009A79E4" w:rsidP="0054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ED8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 w:rsidRPr="00544ED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9A79E4" w:rsidRPr="00544ED8" w:rsidRDefault="009A79E4" w:rsidP="0054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ED8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 w:rsidRPr="00544ED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E4" w:rsidRPr="00544ED8" w:rsidRDefault="009A79E4" w:rsidP="00544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E4" w:rsidRPr="00544ED8" w:rsidRDefault="009A79E4" w:rsidP="00544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9E4" w:rsidRPr="00544ED8" w:rsidTr="009A79E4">
        <w:trPr>
          <w:trHeight w:val="443"/>
        </w:trPr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9E4" w:rsidRPr="00544ED8" w:rsidRDefault="009A79E4" w:rsidP="00544ED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44E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Certificazioni informatiche di base e specifiche per la didattica:</w:t>
            </w:r>
          </w:p>
          <w:p w:rsidR="009A79E4" w:rsidRPr="00544ED8" w:rsidRDefault="009A79E4" w:rsidP="00544ED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44E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Certificazione informatica di base, </w:t>
            </w:r>
          </w:p>
          <w:p w:rsidR="009A79E4" w:rsidRPr="00544ED8" w:rsidRDefault="009A79E4" w:rsidP="00544ED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44E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Certificazioni informatica per didattica (LIM, </w:t>
            </w:r>
            <w:proofErr w:type="spellStart"/>
            <w:r w:rsidRPr="00544E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teacher</w:t>
            </w:r>
            <w:proofErr w:type="spellEnd"/>
            <w:r w:rsidRPr="00544E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 etc.)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9E4" w:rsidRPr="00544ED8" w:rsidRDefault="009A79E4" w:rsidP="00544ED8">
            <w:pPr>
              <w:rPr>
                <w:rFonts w:ascii="Times New Roman" w:hAnsi="Times New Roman" w:cs="Times New Roman"/>
                <w:w w:val="99"/>
                <w:sz w:val="24"/>
                <w:szCs w:val="24"/>
                <w:lang w:val="it-IT"/>
              </w:rPr>
            </w:pPr>
          </w:p>
          <w:p w:rsidR="009A79E4" w:rsidRPr="00544ED8" w:rsidRDefault="009A79E4" w:rsidP="00544ED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9A79E4" w:rsidRPr="00544ED8" w:rsidRDefault="009A79E4" w:rsidP="0054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ED8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 w:rsidRPr="00544ED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9A79E4" w:rsidRPr="00544ED8" w:rsidRDefault="009A79E4" w:rsidP="00544E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ED8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 w:rsidRPr="00544ED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E4" w:rsidRPr="00544ED8" w:rsidRDefault="009A79E4" w:rsidP="00544ED8">
            <w:pPr>
              <w:rPr>
                <w:rFonts w:ascii="Times New Roman" w:hAnsi="Times New Roman" w:cs="Times New Roman"/>
                <w:w w:val="99"/>
                <w:sz w:val="24"/>
                <w:szCs w:val="24"/>
                <w:lang w:val="it-IT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E4" w:rsidRPr="00544ED8" w:rsidRDefault="009A79E4" w:rsidP="00544ED8">
            <w:pPr>
              <w:rPr>
                <w:rFonts w:ascii="Times New Roman" w:hAnsi="Times New Roman" w:cs="Times New Roman"/>
                <w:w w:val="99"/>
                <w:sz w:val="24"/>
                <w:szCs w:val="24"/>
                <w:lang w:val="it-IT"/>
              </w:rPr>
            </w:pPr>
          </w:p>
        </w:tc>
      </w:tr>
      <w:tr w:rsidR="009A79E4" w:rsidRPr="00544ED8" w:rsidTr="009A79E4">
        <w:trPr>
          <w:trHeight w:val="1330"/>
        </w:trPr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9E4" w:rsidRPr="00544ED8" w:rsidRDefault="009A79E4" w:rsidP="00544ED8">
            <w:pPr>
              <w:pStyle w:val="TableParagraph"/>
              <w:ind w:left="6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44E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Certificazioni linguistiche (lingue comunitarie):</w:t>
            </w:r>
          </w:p>
          <w:p w:rsidR="009A79E4" w:rsidRPr="00544ED8" w:rsidRDefault="009A79E4" w:rsidP="00544ED8">
            <w:pPr>
              <w:pStyle w:val="TableParagraph"/>
              <w:ind w:left="6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44E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Prima lingua</w:t>
            </w:r>
          </w:p>
          <w:p w:rsidR="009A79E4" w:rsidRPr="00544ED8" w:rsidRDefault="009A79E4" w:rsidP="00544ED8">
            <w:pPr>
              <w:pStyle w:val="TableParagraph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ED8">
              <w:rPr>
                <w:rFonts w:ascii="Times New Roman" w:hAnsi="Times New Roman" w:cs="Times New Roman"/>
                <w:sz w:val="24"/>
                <w:szCs w:val="24"/>
              </w:rPr>
              <w:t>Seconda</w:t>
            </w:r>
            <w:proofErr w:type="spellEnd"/>
            <w:r w:rsidRPr="00544ED8">
              <w:rPr>
                <w:rFonts w:ascii="Times New Roman" w:hAnsi="Times New Roman" w:cs="Times New Roman"/>
                <w:sz w:val="24"/>
                <w:szCs w:val="24"/>
              </w:rPr>
              <w:t xml:space="preserve"> lingua</w:t>
            </w:r>
          </w:p>
          <w:p w:rsidR="009A79E4" w:rsidRPr="00544ED8" w:rsidRDefault="009A79E4" w:rsidP="00544E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9E4" w:rsidRPr="00544ED8" w:rsidRDefault="009A79E4" w:rsidP="00544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E4" w:rsidRPr="00544ED8" w:rsidRDefault="009A79E4" w:rsidP="00544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E4" w:rsidRPr="00544ED8" w:rsidRDefault="009A79E4" w:rsidP="0054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ED8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 w:rsidRPr="00544ED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9A79E4" w:rsidRPr="00544ED8" w:rsidRDefault="009A79E4" w:rsidP="00544ED8">
            <w:pPr>
              <w:pStyle w:val="TableParagraph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ED8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 w:rsidRPr="00544ED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E4" w:rsidRPr="00544ED8" w:rsidRDefault="009A79E4" w:rsidP="00544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E4" w:rsidRPr="00544ED8" w:rsidRDefault="009A79E4" w:rsidP="00544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9E4" w:rsidRPr="00627249" w:rsidTr="009A79E4">
        <w:trPr>
          <w:trHeight w:val="445"/>
        </w:trPr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9E4" w:rsidRPr="00544ED8" w:rsidRDefault="009A79E4" w:rsidP="00544ED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44E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Corsi di formazione su pedagogie speciali </w:t>
            </w:r>
          </w:p>
          <w:p w:rsidR="009A79E4" w:rsidRPr="00544ED8" w:rsidRDefault="009A79E4" w:rsidP="00544ED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9A79E4" w:rsidRPr="00544ED8" w:rsidRDefault="009A79E4" w:rsidP="00544ED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9E4" w:rsidRPr="00544ED8" w:rsidRDefault="009A79E4" w:rsidP="00544ED8">
            <w:pPr>
              <w:pStyle w:val="TableParagraph"/>
              <w:ind w:left="1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44E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Punti 1 per ciascun corso (fino max. 5 punti)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E4" w:rsidRPr="00544ED8" w:rsidRDefault="009A79E4" w:rsidP="00544ED8">
            <w:pPr>
              <w:pStyle w:val="TableParagraph"/>
              <w:ind w:left="1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E4" w:rsidRPr="00544ED8" w:rsidRDefault="009A79E4" w:rsidP="00544ED8">
            <w:pPr>
              <w:pStyle w:val="TableParagraph"/>
              <w:ind w:left="1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A79E4" w:rsidRPr="00627249" w:rsidTr="009A79E4">
        <w:trPr>
          <w:trHeight w:val="428"/>
        </w:trPr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9E4" w:rsidRPr="00544ED8" w:rsidRDefault="009A79E4" w:rsidP="00544ED8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544E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Corsi di formazione su tematiche attinenti a quelle previste dai percorsi (</w:t>
            </w:r>
            <w:r w:rsidRPr="00544ED8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Continuità, Orientamento, </w:t>
            </w:r>
            <w:proofErr w:type="spellStart"/>
            <w:r w:rsidRPr="00544ED8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Stem</w:t>
            </w:r>
            <w:proofErr w:type="spellEnd"/>
            <w:r w:rsidRPr="00544E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  <w:p w:rsidR="009A79E4" w:rsidRPr="00544ED8" w:rsidRDefault="009A79E4" w:rsidP="00544ED8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9E4" w:rsidRPr="00544ED8" w:rsidRDefault="009A79E4" w:rsidP="00544ED8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44E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Punti 1 per ciascun corso (fino max. 5 punti)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E4" w:rsidRPr="00544ED8" w:rsidRDefault="009A79E4" w:rsidP="00544ED8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E4" w:rsidRPr="00544ED8" w:rsidRDefault="009A79E4" w:rsidP="00544ED8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A79E4" w:rsidRPr="00544ED8" w:rsidTr="009A79E4">
        <w:trPr>
          <w:trHeight w:val="443"/>
        </w:trPr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9E4" w:rsidRPr="00544ED8" w:rsidRDefault="009A79E4" w:rsidP="00544ED8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4E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Esperienze</w:t>
            </w:r>
            <w:proofErr w:type="spellEnd"/>
            <w:r w:rsidRPr="00544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4ED8">
              <w:rPr>
                <w:rFonts w:ascii="Times New Roman" w:hAnsi="Times New Roman" w:cs="Times New Roman"/>
                <w:b/>
                <w:sz w:val="24"/>
                <w:szCs w:val="24"/>
              </w:rPr>
              <w:t>professionali</w:t>
            </w:r>
            <w:proofErr w:type="spellEnd"/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9E4" w:rsidRPr="00544ED8" w:rsidRDefault="009A79E4" w:rsidP="00544ED8">
            <w:pPr>
              <w:pStyle w:val="TableParagraph"/>
              <w:ind w:right="4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4ED8">
              <w:rPr>
                <w:rFonts w:ascii="Times New Roman" w:hAnsi="Times New Roman" w:cs="Times New Roman"/>
                <w:b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E4" w:rsidRPr="00544ED8" w:rsidRDefault="009A79E4" w:rsidP="00544ED8">
            <w:pPr>
              <w:pStyle w:val="TableParagraph"/>
              <w:ind w:right="4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E4" w:rsidRPr="00544ED8" w:rsidRDefault="009A79E4" w:rsidP="00544ED8">
            <w:pPr>
              <w:pStyle w:val="TableParagraph"/>
              <w:ind w:right="4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9E4" w:rsidRPr="00627249" w:rsidTr="009A79E4">
        <w:trPr>
          <w:trHeight w:val="443"/>
        </w:trPr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9E4" w:rsidRPr="00544ED8" w:rsidRDefault="009A79E4" w:rsidP="00544ED8">
            <w:pPr>
              <w:pStyle w:val="TableParagraph"/>
              <w:ind w:left="6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44E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Esperienze di formatore esperto in progetti affini a quelli previsti dal progetto 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9E4" w:rsidRPr="00544ED8" w:rsidRDefault="009A79E4" w:rsidP="00544ED8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44E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Punti 1 per ciascuna esperienza (fino max. 5 punti)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E4" w:rsidRPr="00544ED8" w:rsidRDefault="009A79E4" w:rsidP="00544ED8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E4" w:rsidRPr="00544ED8" w:rsidRDefault="009A79E4" w:rsidP="00544ED8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A79E4" w:rsidRPr="00627249" w:rsidTr="009A79E4">
        <w:trPr>
          <w:trHeight w:val="443"/>
        </w:trPr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9E4" w:rsidRPr="00544ED8" w:rsidRDefault="009A79E4" w:rsidP="00544ED8">
            <w:pPr>
              <w:pStyle w:val="TableParagraph"/>
              <w:ind w:left="6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44E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Incarichi attinenti all’orientamento e alla continuità, negli ultimi 5 anni  (partecipazione  a commissioni e/o gruppi di lavoro, FS, Referenti, </w:t>
            </w:r>
            <w:proofErr w:type="spellStart"/>
            <w:r w:rsidRPr="00544E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etc</w:t>
            </w:r>
            <w:proofErr w:type="spellEnd"/>
            <w:r w:rsidRPr="00544E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9E4" w:rsidRPr="00544ED8" w:rsidRDefault="009A79E4" w:rsidP="00544ED8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44E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Punti 1 per ciascuna esperienza (fino max. 5 punti)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E4" w:rsidRPr="00544ED8" w:rsidRDefault="009A79E4" w:rsidP="00544ED8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E4" w:rsidRPr="00544ED8" w:rsidRDefault="009A79E4" w:rsidP="00544ED8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A79E4" w:rsidRPr="00627249" w:rsidTr="009A79E4">
        <w:trPr>
          <w:trHeight w:val="443"/>
        </w:trPr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9E4" w:rsidRPr="00544ED8" w:rsidRDefault="009A79E4" w:rsidP="00544ED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44E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Servizio d’insegnamento sulle classi di concorso e/o sugli ambiti disciplinari attinenti alle discipline oggetto dell’avviso  (STEM)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9E4" w:rsidRPr="00544ED8" w:rsidRDefault="009A79E4" w:rsidP="00544ED8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44E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Punti 1 per ciascuna esperienza (fino max. 10 punti)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E4" w:rsidRPr="00544ED8" w:rsidRDefault="009A79E4" w:rsidP="00544ED8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E4" w:rsidRPr="00544ED8" w:rsidRDefault="009A79E4" w:rsidP="00544ED8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A79E4" w:rsidRPr="00627249" w:rsidTr="009A79E4">
        <w:trPr>
          <w:trHeight w:val="425"/>
        </w:trPr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9E4" w:rsidRPr="00544ED8" w:rsidRDefault="009A79E4" w:rsidP="00544ED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44E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Esperienze di formatore  e  tutoraggio di gruppi di alunni con bisogni educativi speciali in percorsi inclusivi</w:t>
            </w:r>
          </w:p>
          <w:p w:rsidR="009A79E4" w:rsidRPr="00544ED8" w:rsidRDefault="009A79E4" w:rsidP="00544ED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9E4" w:rsidRPr="00544ED8" w:rsidRDefault="009A79E4" w:rsidP="00544ED8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44E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Punti 2 per ciascuna esperienza (fino max. 10 punti)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E4" w:rsidRPr="00544ED8" w:rsidRDefault="009A79E4" w:rsidP="00544ED8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E4" w:rsidRPr="00544ED8" w:rsidRDefault="009A79E4" w:rsidP="00544ED8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A79E4" w:rsidRPr="00627249" w:rsidTr="009A79E4">
        <w:trPr>
          <w:trHeight w:val="446"/>
        </w:trPr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9E4" w:rsidRPr="00544ED8" w:rsidRDefault="009A79E4" w:rsidP="00544ED8">
            <w:pPr>
              <w:pStyle w:val="TableParagraph"/>
              <w:ind w:left="6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44E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Esperienze di ricerca / pubblicazione / produzione / divulgazione buone pratiche nel settore specifico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9E4" w:rsidRPr="00544ED8" w:rsidRDefault="009A79E4" w:rsidP="00544ED8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44E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Punti 2 per ciascuna esperienza (fino max. 10 punti)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E4" w:rsidRPr="00544ED8" w:rsidRDefault="009A79E4" w:rsidP="00544ED8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E4" w:rsidRPr="00544ED8" w:rsidRDefault="009A79E4" w:rsidP="00544ED8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A79E4" w:rsidRPr="00544ED8" w:rsidTr="009A79E4">
        <w:trPr>
          <w:trHeight w:val="443"/>
        </w:trPr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9E4" w:rsidRPr="00544ED8" w:rsidRDefault="009A79E4" w:rsidP="00544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4ED8">
              <w:rPr>
                <w:rFonts w:ascii="Times New Roman" w:hAnsi="Times New Roman" w:cs="Times New Roman"/>
                <w:b/>
                <w:sz w:val="24"/>
                <w:szCs w:val="24"/>
              </w:rPr>
              <w:t>Progetto</w:t>
            </w:r>
            <w:proofErr w:type="spellEnd"/>
            <w:r w:rsidRPr="00544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specifico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9E4" w:rsidRPr="00544ED8" w:rsidRDefault="009A79E4" w:rsidP="00544ED8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E4" w:rsidRPr="00544ED8" w:rsidRDefault="009A79E4" w:rsidP="00544ED8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E4" w:rsidRPr="00544ED8" w:rsidRDefault="009A79E4" w:rsidP="00544ED8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9E4" w:rsidRPr="00544ED8" w:rsidTr="009A79E4">
        <w:trPr>
          <w:trHeight w:val="443"/>
        </w:trPr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E4" w:rsidRPr="00544ED8" w:rsidRDefault="009A79E4" w:rsidP="00544ED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44E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Elaborato progettuale specifico riferito al modulo</w:t>
            </w:r>
          </w:p>
          <w:p w:rsidR="009A79E4" w:rsidRPr="00544ED8" w:rsidRDefault="009A79E4" w:rsidP="00544ED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44E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1) Completezza e coerenza della proposta</w:t>
            </w:r>
          </w:p>
          <w:p w:rsidR="009A79E4" w:rsidRPr="00544ED8" w:rsidRDefault="009A79E4" w:rsidP="00544ED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44E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2) Adeguamento alla realtà scolastica e ai bisogni dell’utenza</w:t>
            </w:r>
          </w:p>
          <w:p w:rsidR="009A79E4" w:rsidRPr="00544ED8" w:rsidRDefault="009A79E4" w:rsidP="0054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D8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544ED8">
              <w:rPr>
                <w:rFonts w:ascii="Times New Roman" w:hAnsi="Times New Roman" w:cs="Times New Roman"/>
                <w:sz w:val="24"/>
                <w:szCs w:val="24"/>
              </w:rPr>
              <w:t>Metodologicamente</w:t>
            </w:r>
            <w:proofErr w:type="spellEnd"/>
            <w:r w:rsidRPr="00544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ED8">
              <w:rPr>
                <w:rFonts w:ascii="Times New Roman" w:hAnsi="Times New Roman" w:cs="Times New Roman"/>
                <w:sz w:val="24"/>
                <w:szCs w:val="24"/>
              </w:rPr>
              <w:t>innovativo</w:t>
            </w:r>
            <w:proofErr w:type="spellEnd"/>
          </w:p>
          <w:p w:rsidR="009A79E4" w:rsidRPr="00544ED8" w:rsidRDefault="009A79E4" w:rsidP="0054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D8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544ED8">
              <w:rPr>
                <w:rFonts w:ascii="Times New Roman" w:hAnsi="Times New Roman" w:cs="Times New Roman"/>
                <w:sz w:val="24"/>
                <w:szCs w:val="24"/>
              </w:rPr>
              <w:t>Risultati</w:t>
            </w:r>
            <w:proofErr w:type="spellEnd"/>
            <w:r w:rsidRPr="00544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ED8">
              <w:rPr>
                <w:rFonts w:ascii="Times New Roman" w:hAnsi="Times New Roman" w:cs="Times New Roman"/>
                <w:sz w:val="24"/>
                <w:szCs w:val="24"/>
              </w:rPr>
              <w:t>attesi</w:t>
            </w:r>
            <w:proofErr w:type="spellEnd"/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E4" w:rsidRPr="00544ED8" w:rsidRDefault="009A79E4" w:rsidP="00544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894" w:rsidRPr="00544ED8" w:rsidRDefault="00987894" w:rsidP="00544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E4" w:rsidRPr="00544ED8" w:rsidRDefault="009A79E4" w:rsidP="0054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ED8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 w:rsidRPr="00544ED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987894" w:rsidRPr="00544ED8" w:rsidRDefault="00987894" w:rsidP="00544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E4" w:rsidRPr="00544ED8" w:rsidRDefault="009A79E4" w:rsidP="0054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ED8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 w:rsidRPr="00544ED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987894" w:rsidRPr="00544ED8" w:rsidRDefault="00987894" w:rsidP="00544ED8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E4" w:rsidRPr="00544ED8" w:rsidRDefault="009A79E4" w:rsidP="00544ED8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ED8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 w:rsidRPr="00544ED8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  <w:p w:rsidR="009A79E4" w:rsidRPr="00544ED8" w:rsidRDefault="009A79E4" w:rsidP="00544ED8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ED8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 w:rsidRPr="00544ED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E4" w:rsidRPr="00544ED8" w:rsidRDefault="009A79E4" w:rsidP="00544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E4" w:rsidRPr="00544ED8" w:rsidRDefault="009A79E4" w:rsidP="00544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9E4" w:rsidRPr="00544ED8" w:rsidRDefault="009A79E4" w:rsidP="00544ED8">
      <w:pPr>
        <w:pStyle w:val="Corpodeltesto"/>
        <w:jc w:val="center"/>
        <w:rPr>
          <w:rFonts w:ascii="Times New Roman" w:hAnsi="Times New Roman" w:cs="Times New Roman"/>
          <w:b/>
        </w:rPr>
      </w:pPr>
    </w:p>
    <w:p w:rsidR="006C1302" w:rsidRPr="00544ED8" w:rsidRDefault="006C1302" w:rsidP="00544ED8">
      <w:pPr>
        <w:pStyle w:val="Corpodeltesto"/>
        <w:jc w:val="center"/>
        <w:rPr>
          <w:rFonts w:ascii="Times New Roman" w:hAnsi="Times New Roman" w:cs="Times New Roman"/>
          <w:b/>
        </w:rPr>
      </w:pPr>
    </w:p>
    <w:p w:rsidR="0074204A" w:rsidRPr="00544ED8" w:rsidRDefault="0074204A" w:rsidP="00544ED8">
      <w:pPr>
        <w:pStyle w:val="Corpodeltesto"/>
        <w:jc w:val="center"/>
        <w:rPr>
          <w:rFonts w:ascii="Times New Roman" w:hAnsi="Times New Roman" w:cs="Times New Roman"/>
          <w:b/>
          <w:lang w:val="it-IT"/>
        </w:rPr>
      </w:pPr>
    </w:p>
    <w:p w:rsidR="00744429" w:rsidRPr="00544ED8" w:rsidRDefault="0084623D" w:rsidP="00544ED8">
      <w:pPr>
        <w:tabs>
          <w:tab w:val="left" w:pos="8146"/>
        </w:tabs>
        <w:rPr>
          <w:rFonts w:ascii="Times New Roman" w:hAnsi="Times New Roman" w:cs="Times New Roman"/>
          <w:sz w:val="24"/>
          <w:szCs w:val="24"/>
        </w:rPr>
      </w:pPr>
      <w:r w:rsidRPr="00544ED8">
        <w:rPr>
          <w:rFonts w:ascii="Times New Roman" w:hAnsi="Times New Roman" w:cs="Times New Roman"/>
          <w:position w:val="6"/>
          <w:sz w:val="24"/>
          <w:szCs w:val="24"/>
        </w:rPr>
        <w:t>Data</w:t>
      </w:r>
      <w:r w:rsidRPr="00544ED8">
        <w:rPr>
          <w:rFonts w:ascii="Times New Roman" w:hAnsi="Times New Roman" w:cs="Times New Roman"/>
          <w:position w:val="6"/>
          <w:sz w:val="24"/>
          <w:szCs w:val="24"/>
        </w:rPr>
        <w:tab/>
      </w:r>
      <w:r w:rsidRPr="00544ED8">
        <w:rPr>
          <w:rFonts w:ascii="Times New Roman" w:hAnsi="Times New Roman" w:cs="Times New Roman"/>
          <w:sz w:val="24"/>
          <w:szCs w:val="24"/>
        </w:rPr>
        <w:t>Firma</w:t>
      </w:r>
    </w:p>
    <w:p w:rsidR="00744429" w:rsidRPr="00544ED8" w:rsidRDefault="0084623D" w:rsidP="00544ED8">
      <w:pPr>
        <w:ind w:right="479"/>
        <w:jc w:val="right"/>
        <w:rPr>
          <w:rFonts w:ascii="Times New Roman" w:hAnsi="Times New Roman" w:cs="Times New Roman"/>
          <w:sz w:val="24"/>
          <w:szCs w:val="24"/>
        </w:rPr>
      </w:pPr>
      <w:r w:rsidRPr="00544ED8">
        <w:rPr>
          <w:rFonts w:ascii="Times New Roman" w:hAnsi="Times New Roman" w:cs="Times New Roman"/>
          <w:sz w:val="24"/>
          <w:szCs w:val="24"/>
        </w:rPr>
        <w:t>--------------------------------------</w:t>
      </w:r>
    </w:p>
    <w:sectPr w:rsidR="00744429" w:rsidRPr="00544ED8" w:rsidSect="00215A56">
      <w:headerReference w:type="default" r:id="rId7"/>
      <w:footerReference w:type="default" r:id="rId8"/>
      <w:pgSz w:w="11910" w:h="16840"/>
      <w:pgMar w:top="284" w:right="853" w:bottom="709" w:left="567" w:header="426" w:footer="2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D0C" w:rsidRDefault="00A86D0C" w:rsidP="00744429">
      <w:r>
        <w:separator/>
      </w:r>
    </w:p>
  </w:endnote>
  <w:endnote w:type="continuationSeparator" w:id="1">
    <w:p w:rsidR="00A86D0C" w:rsidRDefault="00A86D0C" w:rsidP="00744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8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429" w:rsidRDefault="004365DF">
    <w:pPr>
      <w:pStyle w:val="Corpodeltesto"/>
      <w:spacing w:line="14" w:lineRule="auto"/>
      <w:rPr>
        <w:sz w:val="14"/>
      </w:rPr>
    </w:pPr>
    <w:r w:rsidRPr="004365DF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" o:spid="_x0000_s4097" type="#_x0000_t202" style="position:absolute;margin-left:551.9pt;margin-top:816.2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" filled="f" stroked="f">
          <v:textbox inset="0,0,0,0">
            <w:txbxContent>
              <w:p w:rsidR="00744429" w:rsidRDefault="004365DF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84623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27249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D0C" w:rsidRDefault="00A86D0C" w:rsidP="00744429">
      <w:r>
        <w:separator/>
      </w:r>
    </w:p>
  </w:footnote>
  <w:footnote w:type="continuationSeparator" w:id="1">
    <w:p w:rsidR="00A86D0C" w:rsidRDefault="00A86D0C" w:rsidP="00744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FB2" w:rsidRPr="003C0362" w:rsidRDefault="006E3FB2" w:rsidP="006E3FB2">
    <w:pPr>
      <w:jc w:val="both"/>
      <w:rPr>
        <w:sz w:val="24"/>
        <w:szCs w:val="24"/>
      </w:rPr>
    </w:pPr>
    <w:r w:rsidRPr="003C0362">
      <w:rPr>
        <w:noProof/>
        <w:sz w:val="24"/>
        <w:szCs w:val="24"/>
        <w:lang w:val="it-IT" w:eastAsia="it-IT"/>
      </w:rPr>
      <w:drawing>
        <wp:inline distT="0" distB="0" distL="0" distR="0">
          <wp:extent cx="6210300" cy="1101654"/>
          <wp:effectExtent l="0" t="0" r="0" b="3810"/>
          <wp:docPr id="896342069" name="Immagine 896342069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101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3FB2" w:rsidRPr="003C0362" w:rsidRDefault="006E3FB2" w:rsidP="006E3FB2">
    <w:pPr>
      <w:pStyle w:val="Default"/>
      <w:jc w:val="both"/>
    </w:pPr>
  </w:p>
  <w:p w:rsidR="006E3FB2" w:rsidRPr="003C0362" w:rsidRDefault="006E3FB2" w:rsidP="006E3FB2">
    <w:pPr>
      <w:tabs>
        <w:tab w:val="left" w:pos="1733"/>
      </w:tabs>
      <w:ind w:right="284"/>
      <w:rPr>
        <w:rFonts w:eastAsia="Calibri"/>
        <w:b/>
        <w:sz w:val="24"/>
        <w:szCs w:val="24"/>
      </w:rPr>
    </w:pPr>
  </w:p>
  <w:p w:rsidR="006E3FB2" w:rsidRPr="00B66FC5" w:rsidRDefault="006E3FB2" w:rsidP="007C731D">
    <w:pPr>
      <w:spacing w:before="65" w:line="261" w:lineRule="auto"/>
      <w:ind w:left="1843" w:right="2126"/>
      <w:jc w:val="center"/>
      <w:rPr>
        <w:rFonts w:ascii="Bradley Hand ITC" w:hAnsi="Bradley Hand ITC"/>
        <w:b/>
        <w:i/>
        <w:w w:val="70"/>
        <w:sz w:val="32"/>
        <w:szCs w:val="32"/>
        <w:lang w:val="it-IT"/>
      </w:rPr>
    </w:pPr>
    <w:r w:rsidRPr="007E3C92">
      <w:rPr>
        <w:rFonts w:ascii="Bradley Hand ITC" w:hAnsi="Bradley Hand ITC"/>
        <w:noProof/>
        <w:sz w:val="32"/>
        <w:szCs w:val="32"/>
        <w:lang w:val="it-IT" w:eastAsia="it-IT"/>
      </w:rPr>
      <w:drawing>
        <wp:anchor distT="0" distB="0" distL="0" distR="0" simplePos="0" relativeHeight="251656192" behindDoc="0" locked="0" layoutInCell="1" allowOverlap="1">
          <wp:simplePos x="0" y="0"/>
          <wp:positionH relativeFrom="page">
            <wp:posOffset>789812</wp:posOffset>
          </wp:positionH>
          <wp:positionV relativeFrom="paragraph">
            <wp:posOffset>70795</wp:posOffset>
          </wp:positionV>
          <wp:extent cx="677456" cy="561594"/>
          <wp:effectExtent l="0" t="0" r="0" b="0"/>
          <wp:wrapNone/>
          <wp:docPr id="1219217241" name="image2.jpeg" descr="Immagine che contiene testo  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77456" cy="5615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3C92">
      <w:rPr>
        <w:rFonts w:ascii="Bradley Hand ITC" w:hAnsi="Bradley Hand ITC"/>
        <w:noProof/>
        <w:sz w:val="32"/>
        <w:szCs w:val="32"/>
        <w:lang w:val="it-IT" w:eastAsia="it-IT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5665258</wp:posOffset>
          </wp:positionH>
          <wp:positionV relativeFrom="paragraph">
            <wp:posOffset>298733</wp:posOffset>
          </wp:positionV>
          <wp:extent cx="806238" cy="376145"/>
          <wp:effectExtent l="0" t="0" r="0" b="0"/>
          <wp:wrapNone/>
          <wp:docPr id="554880414" name="image3.png" descr="LOGO CAMBRI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06238" cy="376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66FC5">
      <w:rPr>
        <w:rFonts w:ascii="Bradley Hand ITC" w:hAnsi="Bradley Hand ITC"/>
        <w:b/>
        <w:i/>
        <w:w w:val="70"/>
        <w:sz w:val="32"/>
        <w:szCs w:val="32"/>
        <w:lang w:val="it-IT"/>
      </w:rPr>
      <w:t>ISTITUTOComprensivo“Sac.R.Calderisi</w:t>
    </w:r>
  </w:p>
  <w:p w:rsidR="007C731D" w:rsidRPr="00B66FC5" w:rsidRDefault="006E3FB2" w:rsidP="007C731D">
    <w:pPr>
      <w:spacing w:before="65" w:line="261" w:lineRule="auto"/>
      <w:ind w:left="1843" w:right="2126"/>
      <w:jc w:val="center"/>
      <w:rPr>
        <w:rFonts w:ascii="Bradley Hand ITC" w:hAnsi="Bradley Hand ITC"/>
        <w:sz w:val="23"/>
        <w:lang w:val="it-IT"/>
      </w:rPr>
    </w:pPr>
    <w:r w:rsidRPr="00B66FC5">
      <w:rPr>
        <w:rFonts w:ascii="Bradley Hand ITC" w:hAnsi="Bradley Hand ITC"/>
        <w:b/>
        <w:i/>
        <w:w w:val="70"/>
        <w:sz w:val="24"/>
        <w:lang w:val="it-IT"/>
      </w:rPr>
      <w:t>”</w:t>
    </w:r>
    <w:r w:rsidRPr="00B66FC5">
      <w:rPr>
        <w:rFonts w:ascii="Bradley Hand ITC" w:hAnsi="Bradley Hand ITC"/>
        <w:sz w:val="23"/>
        <w:lang w:val="it-IT"/>
      </w:rPr>
      <w:t>Via T. Tasso 81030 Villa di Briano (CE)</w:t>
    </w:r>
  </w:p>
  <w:p w:rsidR="006E3FB2" w:rsidRPr="00B66FC5" w:rsidRDefault="006E3FB2" w:rsidP="007C731D">
    <w:pPr>
      <w:spacing w:before="65" w:line="261" w:lineRule="auto"/>
      <w:ind w:left="1843" w:right="2126"/>
      <w:jc w:val="center"/>
      <w:rPr>
        <w:rFonts w:ascii="Bradley Hand ITC" w:hAnsi="Bradley Hand ITC"/>
        <w:sz w:val="23"/>
        <w:lang w:val="it-IT"/>
      </w:rPr>
    </w:pPr>
    <w:r w:rsidRPr="00B66FC5">
      <w:rPr>
        <w:rFonts w:ascii="Bradley Hand ITC" w:hAnsi="Bradley Hand ITC"/>
        <w:w w:val="90"/>
        <w:sz w:val="23"/>
        <w:lang w:val="it-IT"/>
      </w:rPr>
      <w:t>Codice</w:t>
    </w:r>
    <w:r w:rsidR="007C731D" w:rsidRPr="00B66FC5">
      <w:rPr>
        <w:rFonts w:ascii="Bradley Hand ITC" w:hAnsi="Bradley Hand ITC"/>
        <w:w w:val="90"/>
        <w:sz w:val="23"/>
        <w:lang w:val="it-IT"/>
      </w:rPr>
      <w:t xml:space="preserve"> </w:t>
    </w:r>
    <w:r w:rsidRPr="00B66FC5">
      <w:rPr>
        <w:rFonts w:ascii="Bradley Hand ITC" w:hAnsi="Bradley Hand ITC"/>
        <w:w w:val="90"/>
        <w:sz w:val="23"/>
        <w:lang w:val="it-IT"/>
      </w:rPr>
      <w:t>meccanografico</w:t>
    </w:r>
    <w:r w:rsidR="007C731D" w:rsidRPr="00B66FC5">
      <w:rPr>
        <w:rFonts w:ascii="Bradley Hand ITC" w:hAnsi="Bradley Hand ITC"/>
        <w:w w:val="90"/>
        <w:sz w:val="23"/>
        <w:lang w:val="it-IT"/>
      </w:rPr>
      <w:t xml:space="preserve"> </w:t>
    </w:r>
    <w:r w:rsidRPr="00B66FC5">
      <w:rPr>
        <w:rFonts w:ascii="Bradley Hand ITC" w:hAnsi="Bradley Hand ITC"/>
        <w:w w:val="90"/>
        <w:sz w:val="23"/>
        <w:lang w:val="it-IT"/>
      </w:rPr>
      <w:t>CEIC84000D</w:t>
    </w:r>
  </w:p>
  <w:p w:rsidR="006E3FB2" w:rsidRPr="00B66FC5" w:rsidRDefault="006E3FB2" w:rsidP="007C731D">
    <w:pPr>
      <w:spacing w:before="3"/>
      <w:ind w:left="1843" w:right="2126"/>
      <w:jc w:val="center"/>
      <w:rPr>
        <w:rFonts w:ascii="Bradley Hand ITC" w:hAnsi="Bradley Hand ITC"/>
        <w:sz w:val="23"/>
        <w:lang w:val="it-IT"/>
      </w:rPr>
    </w:pPr>
    <w:r w:rsidRPr="007E3C92">
      <w:rPr>
        <w:rFonts w:ascii="Bradley Hand ITC" w:hAnsi="Bradley Hand ITC"/>
        <w:noProof/>
        <w:lang w:val="it-IT" w:eastAsia="it-IT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5704748</wp:posOffset>
          </wp:positionH>
          <wp:positionV relativeFrom="paragraph">
            <wp:posOffset>132049</wp:posOffset>
          </wp:positionV>
          <wp:extent cx="889574" cy="764209"/>
          <wp:effectExtent l="0" t="0" r="0" b="0"/>
          <wp:wrapNone/>
          <wp:docPr id="403515922" name="image4.jpeg" descr="C:\Users\antonella.buompane\Downloads\Logo_Scuola_Am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89574" cy="764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66FC5">
      <w:rPr>
        <w:rFonts w:ascii="Bradley Hand ITC" w:hAnsi="Bradley Hand ITC"/>
        <w:w w:val="90"/>
        <w:sz w:val="23"/>
        <w:lang w:val="it-IT"/>
      </w:rPr>
      <w:t>Codice</w:t>
    </w:r>
    <w:r w:rsidR="007C731D" w:rsidRPr="00B66FC5">
      <w:rPr>
        <w:rFonts w:ascii="Bradley Hand ITC" w:hAnsi="Bradley Hand ITC"/>
        <w:w w:val="90"/>
        <w:sz w:val="23"/>
        <w:lang w:val="it-IT"/>
      </w:rPr>
      <w:t xml:space="preserve"> </w:t>
    </w:r>
    <w:r w:rsidRPr="00B66FC5">
      <w:rPr>
        <w:rFonts w:ascii="Bradley Hand ITC" w:hAnsi="Bradley Hand ITC"/>
        <w:w w:val="90"/>
        <w:sz w:val="23"/>
        <w:lang w:val="it-IT"/>
      </w:rPr>
      <w:t>Fiscale</w:t>
    </w:r>
    <w:r w:rsidR="007C731D" w:rsidRPr="00B66FC5">
      <w:rPr>
        <w:rFonts w:ascii="Bradley Hand ITC" w:hAnsi="Bradley Hand ITC"/>
        <w:w w:val="90"/>
        <w:sz w:val="23"/>
        <w:lang w:val="it-IT"/>
      </w:rPr>
      <w:t xml:space="preserve"> </w:t>
    </w:r>
    <w:r w:rsidRPr="00B66FC5">
      <w:rPr>
        <w:rFonts w:ascii="Bradley Hand ITC" w:hAnsi="Bradley Hand ITC"/>
        <w:w w:val="90"/>
        <w:sz w:val="23"/>
        <w:lang w:val="it-IT"/>
      </w:rPr>
      <w:t>90008940612</w:t>
    </w:r>
  </w:p>
  <w:p w:rsidR="006E3FB2" w:rsidRPr="00B66FC5" w:rsidRDefault="006E3FB2" w:rsidP="007C731D">
    <w:pPr>
      <w:spacing w:before="28"/>
      <w:ind w:left="1843" w:right="2126"/>
      <w:jc w:val="center"/>
      <w:rPr>
        <w:rFonts w:ascii="Bradley Hand ITC" w:hAnsi="Bradley Hand ITC"/>
        <w:sz w:val="23"/>
        <w:lang w:val="it-IT"/>
      </w:rPr>
    </w:pPr>
    <w:r w:rsidRPr="00B66FC5">
      <w:rPr>
        <w:rFonts w:ascii="Bradley Hand ITC" w:hAnsi="Bradley Hand ITC"/>
        <w:w w:val="95"/>
        <w:sz w:val="23"/>
        <w:lang w:val="it-IT"/>
      </w:rPr>
      <w:t>E-mail:</w:t>
    </w:r>
    <w:r w:rsidR="007C731D" w:rsidRPr="00B66FC5">
      <w:rPr>
        <w:rFonts w:ascii="Bradley Hand ITC" w:hAnsi="Bradley Hand ITC"/>
        <w:w w:val="95"/>
        <w:sz w:val="23"/>
        <w:lang w:val="it-IT"/>
      </w:rPr>
      <w:t xml:space="preserve"> </w:t>
    </w:r>
    <w:r w:rsidR="004365DF">
      <w:fldChar w:fldCharType="begin"/>
    </w:r>
    <w:r w:rsidR="004365DF" w:rsidRPr="00627249">
      <w:rPr>
        <w:lang w:val="it-IT"/>
      </w:rPr>
      <w:instrText>HYPERLINK "mailto:ceic84000d@istruzione.it" \h</w:instrText>
    </w:r>
    <w:r w:rsidR="004365DF">
      <w:fldChar w:fldCharType="separate"/>
    </w:r>
    <w:r w:rsidRPr="00B66FC5">
      <w:rPr>
        <w:rFonts w:ascii="Bradley Hand ITC" w:hAnsi="Bradley Hand ITC"/>
        <w:color w:val="0000FF"/>
        <w:w w:val="95"/>
        <w:sz w:val="23"/>
        <w:u w:val="single" w:color="0000FF"/>
        <w:lang w:val="it-IT"/>
      </w:rPr>
      <w:t>ceic84000d@istruzione.it</w:t>
    </w:r>
    <w:r w:rsidR="004365DF">
      <w:fldChar w:fldCharType="end"/>
    </w:r>
  </w:p>
  <w:p w:rsidR="007C731D" w:rsidRPr="00B66FC5" w:rsidRDefault="006E3FB2" w:rsidP="007C731D">
    <w:pPr>
      <w:spacing w:before="25" w:line="266" w:lineRule="auto"/>
      <w:ind w:left="1843" w:right="2126"/>
      <w:jc w:val="center"/>
      <w:rPr>
        <w:lang w:val="it-IT"/>
      </w:rPr>
    </w:pPr>
    <w:r w:rsidRPr="00B66FC5">
      <w:rPr>
        <w:rFonts w:ascii="Bradley Hand ITC" w:hAnsi="Bradley Hand ITC"/>
        <w:spacing w:val="-2"/>
        <w:w w:val="64"/>
        <w:sz w:val="23"/>
        <w:lang w:val="it-IT"/>
      </w:rPr>
      <w:t>e</w:t>
    </w:r>
    <w:r w:rsidRPr="00B66FC5">
      <w:rPr>
        <w:rFonts w:ascii="Bradley Hand ITC" w:hAnsi="Bradley Hand ITC"/>
        <w:w w:val="102"/>
        <w:sz w:val="23"/>
        <w:lang w:val="it-IT"/>
      </w:rPr>
      <w:t>-M</w:t>
    </w:r>
    <w:r w:rsidRPr="00B66FC5">
      <w:rPr>
        <w:rFonts w:ascii="Bradley Hand ITC" w:hAnsi="Bradley Hand ITC"/>
        <w:spacing w:val="1"/>
        <w:w w:val="89"/>
        <w:sz w:val="23"/>
        <w:lang w:val="it-IT"/>
      </w:rPr>
      <w:t>a</w:t>
    </w:r>
    <w:r w:rsidRPr="00B66FC5">
      <w:rPr>
        <w:rFonts w:ascii="Bradley Hand ITC" w:hAnsi="Bradley Hand ITC"/>
        <w:spacing w:val="-1"/>
        <w:w w:val="133"/>
        <w:sz w:val="23"/>
        <w:lang w:val="it-IT"/>
      </w:rPr>
      <w:t>i</w:t>
    </w:r>
    <w:r w:rsidRPr="00B66FC5">
      <w:rPr>
        <w:rFonts w:ascii="Bradley Hand ITC" w:hAnsi="Bradley Hand ITC"/>
        <w:w w:val="133"/>
        <w:sz w:val="23"/>
        <w:lang w:val="it-IT"/>
      </w:rPr>
      <w:t>l</w:t>
    </w:r>
    <w:r w:rsidR="007C731D" w:rsidRPr="00B66FC5">
      <w:rPr>
        <w:rFonts w:ascii="Bradley Hand ITC" w:hAnsi="Bradley Hand ITC"/>
        <w:w w:val="133"/>
        <w:sz w:val="23"/>
        <w:lang w:val="it-IT"/>
      </w:rPr>
      <w:t xml:space="preserve"> </w:t>
    </w:r>
    <w:r w:rsidR="007C731D" w:rsidRPr="00B66FC5">
      <w:rPr>
        <w:rFonts w:ascii="Bradley Hand ITC" w:hAnsi="Bradley Hand ITC"/>
        <w:w w:val="82"/>
        <w:sz w:val="23"/>
        <w:lang w:val="it-IT"/>
      </w:rPr>
      <w:t>certificate</w:t>
    </w:r>
    <w:r w:rsidR="007C731D" w:rsidRPr="00B66FC5">
      <w:rPr>
        <w:rFonts w:ascii="Bradley Hand ITC" w:hAnsi="Bradley Hand ITC"/>
        <w:w w:val="89"/>
        <w:sz w:val="23"/>
        <w:lang w:val="it-IT"/>
      </w:rPr>
      <w:t xml:space="preserve">: </w:t>
    </w:r>
    <w:r w:rsidR="004365DF">
      <w:fldChar w:fldCharType="begin"/>
    </w:r>
    <w:r w:rsidR="004365DF" w:rsidRPr="00627249">
      <w:rPr>
        <w:lang w:val="it-IT"/>
      </w:rPr>
      <w:instrText>HYPERLINK "mailto:ceic84000d@pec.istruzione.it" \h</w:instrText>
    </w:r>
    <w:r w:rsidR="004365DF">
      <w:fldChar w:fldCharType="separate"/>
    </w:r>
    <w:r w:rsidRPr="00B66FC5">
      <w:rPr>
        <w:rFonts w:ascii="Bradley Hand ITC" w:hAnsi="Bradley Hand ITC"/>
        <w:color w:val="0000FF"/>
        <w:w w:val="82"/>
        <w:sz w:val="23"/>
        <w:u w:val="single" w:color="0000FF"/>
        <w:lang w:val="it-IT"/>
      </w:rPr>
      <w:t>c</w:t>
    </w:r>
    <w:r w:rsidRPr="00B66FC5">
      <w:rPr>
        <w:rFonts w:ascii="Bradley Hand ITC" w:hAnsi="Bradley Hand ITC"/>
        <w:color w:val="0000FF"/>
        <w:spacing w:val="-2"/>
        <w:w w:val="64"/>
        <w:sz w:val="23"/>
        <w:u w:val="single" w:color="0000FF"/>
        <w:lang w:val="it-IT"/>
      </w:rPr>
      <w:t>e</w:t>
    </w:r>
    <w:r w:rsidRPr="00B66FC5">
      <w:rPr>
        <w:rFonts w:ascii="Bradley Hand ITC" w:hAnsi="Bradley Hand ITC"/>
        <w:color w:val="0000FF"/>
        <w:spacing w:val="-1"/>
        <w:w w:val="98"/>
        <w:sz w:val="23"/>
        <w:u w:val="single" w:color="0000FF"/>
        <w:lang w:val="it-IT"/>
      </w:rPr>
      <w:t>i</w:t>
    </w:r>
    <w:r w:rsidRPr="00B66FC5">
      <w:rPr>
        <w:rFonts w:ascii="Bradley Hand ITC" w:hAnsi="Bradley Hand ITC"/>
        <w:color w:val="0000FF"/>
        <w:spacing w:val="-2"/>
        <w:w w:val="98"/>
        <w:sz w:val="23"/>
        <w:u w:val="single" w:color="0000FF"/>
        <w:lang w:val="it-IT"/>
      </w:rPr>
      <w:t>c</w:t>
    </w:r>
    <w:r w:rsidRPr="00B66FC5">
      <w:rPr>
        <w:rFonts w:ascii="Bradley Hand ITC" w:hAnsi="Bradley Hand ITC"/>
        <w:color w:val="0000FF"/>
        <w:w w:val="95"/>
        <w:sz w:val="23"/>
        <w:u w:val="single" w:color="0000FF"/>
        <w:lang w:val="it-IT"/>
      </w:rPr>
      <w:t>8</w:t>
    </w:r>
    <w:r w:rsidRPr="00B66FC5">
      <w:rPr>
        <w:rFonts w:ascii="Bradley Hand ITC" w:hAnsi="Bradley Hand ITC"/>
        <w:color w:val="0000FF"/>
        <w:w w:val="113"/>
        <w:sz w:val="23"/>
        <w:u w:val="single" w:color="0000FF"/>
        <w:lang w:val="it-IT"/>
      </w:rPr>
      <w:t>4</w:t>
    </w:r>
    <w:r w:rsidRPr="00B66FC5">
      <w:rPr>
        <w:rFonts w:ascii="Bradley Hand ITC" w:hAnsi="Bradley Hand ITC"/>
        <w:color w:val="0000FF"/>
        <w:spacing w:val="-4"/>
        <w:w w:val="94"/>
        <w:sz w:val="23"/>
        <w:u w:val="single" w:color="0000FF"/>
        <w:lang w:val="it-IT"/>
      </w:rPr>
      <w:t>0</w:t>
    </w:r>
    <w:r w:rsidRPr="00B66FC5">
      <w:rPr>
        <w:rFonts w:ascii="Bradley Hand ITC" w:hAnsi="Bradley Hand ITC"/>
        <w:color w:val="0000FF"/>
        <w:spacing w:val="-1"/>
        <w:w w:val="94"/>
        <w:sz w:val="23"/>
        <w:u w:val="single" w:color="0000FF"/>
        <w:lang w:val="it-IT"/>
      </w:rPr>
      <w:t>00</w:t>
    </w:r>
    <w:r w:rsidRPr="00B66FC5">
      <w:rPr>
        <w:rFonts w:ascii="Bradley Hand ITC" w:hAnsi="Bradley Hand ITC"/>
        <w:color w:val="0000FF"/>
        <w:w w:val="98"/>
        <w:sz w:val="23"/>
        <w:u w:val="single" w:color="0000FF"/>
        <w:lang w:val="it-IT"/>
      </w:rPr>
      <w:t>d</w:t>
    </w:r>
    <w:r w:rsidRPr="00B66FC5">
      <w:rPr>
        <w:rFonts w:ascii="Bradley Hand ITC" w:hAnsi="Bradley Hand ITC"/>
        <w:color w:val="0000FF"/>
        <w:spacing w:val="2"/>
        <w:w w:val="67"/>
        <w:sz w:val="23"/>
        <w:u w:val="single" w:color="0000FF"/>
        <w:lang w:val="it-IT"/>
      </w:rPr>
      <w:t>@</w:t>
    </w:r>
    <w:r w:rsidRPr="00B66FC5">
      <w:rPr>
        <w:rFonts w:ascii="Bradley Hand ITC" w:hAnsi="Bradley Hand ITC"/>
        <w:color w:val="0000FF"/>
        <w:spacing w:val="-1"/>
        <w:w w:val="72"/>
        <w:sz w:val="23"/>
        <w:u w:val="single" w:color="0000FF"/>
        <w:lang w:val="it-IT"/>
      </w:rPr>
      <w:t>p</w:t>
    </w:r>
    <w:r w:rsidRPr="00B66FC5">
      <w:rPr>
        <w:rFonts w:ascii="Bradley Hand ITC" w:hAnsi="Bradley Hand ITC"/>
        <w:color w:val="0000FF"/>
        <w:spacing w:val="-2"/>
        <w:w w:val="72"/>
        <w:sz w:val="23"/>
        <w:u w:val="single" w:color="0000FF"/>
        <w:lang w:val="it-IT"/>
      </w:rPr>
      <w:t>e</w:t>
    </w:r>
    <w:r w:rsidRPr="00B66FC5">
      <w:rPr>
        <w:rFonts w:ascii="Bradley Hand ITC" w:hAnsi="Bradley Hand ITC"/>
        <w:color w:val="0000FF"/>
        <w:w w:val="82"/>
        <w:sz w:val="23"/>
        <w:u w:val="single" w:color="0000FF"/>
        <w:lang w:val="it-IT"/>
      </w:rPr>
      <w:t>c</w:t>
    </w:r>
    <w:r w:rsidRPr="00B66FC5">
      <w:rPr>
        <w:rFonts w:ascii="Bradley Hand ITC" w:hAnsi="Bradley Hand ITC"/>
        <w:color w:val="0000FF"/>
        <w:w w:val="107"/>
        <w:sz w:val="23"/>
        <w:u w:val="single" w:color="0000FF"/>
        <w:lang w:val="it-IT"/>
      </w:rPr>
      <w:t>.istruz</w:t>
    </w:r>
    <w:r w:rsidRPr="00B66FC5">
      <w:rPr>
        <w:rFonts w:ascii="Bradley Hand ITC" w:hAnsi="Bradley Hand ITC"/>
        <w:color w:val="0000FF"/>
        <w:spacing w:val="-1"/>
        <w:w w:val="107"/>
        <w:sz w:val="23"/>
        <w:u w:val="single" w:color="0000FF"/>
        <w:lang w:val="it-IT"/>
      </w:rPr>
      <w:t>i</w:t>
    </w:r>
    <w:r w:rsidRPr="00B66FC5">
      <w:rPr>
        <w:rFonts w:ascii="Bradley Hand ITC" w:hAnsi="Bradley Hand ITC"/>
        <w:color w:val="0000FF"/>
        <w:spacing w:val="-1"/>
        <w:w w:val="83"/>
        <w:sz w:val="23"/>
        <w:u w:val="single" w:color="0000FF"/>
        <w:lang w:val="it-IT"/>
      </w:rPr>
      <w:t>on</w:t>
    </w:r>
    <w:r w:rsidRPr="00B66FC5">
      <w:rPr>
        <w:rFonts w:ascii="Bradley Hand ITC" w:hAnsi="Bradley Hand ITC"/>
        <w:color w:val="0000FF"/>
        <w:spacing w:val="-2"/>
        <w:w w:val="83"/>
        <w:sz w:val="23"/>
        <w:u w:val="single" w:color="0000FF"/>
        <w:lang w:val="it-IT"/>
      </w:rPr>
      <w:t>e</w:t>
    </w:r>
    <w:r w:rsidRPr="00B66FC5">
      <w:rPr>
        <w:rFonts w:ascii="Bradley Hand ITC" w:hAnsi="Bradley Hand ITC"/>
        <w:color w:val="0000FF"/>
        <w:w w:val="115"/>
        <w:sz w:val="23"/>
        <w:u w:val="single" w:color="0000FF"/>
        <w:lang w:val="it-IT"/>
      </w:rPr>
      <w:t>.it</w:t>
    </w:r>
    <w:r w:rsidR="004365DF">
      <w:fldChar w:fldCharType="end"/>
    </w:r>
  </w:p>
  <w:p w:rsidR="006E3FB2" w:rsidRPr="007E3C92" w:rsidRDefault="006E3FB2" w:rsidP="007C731D">
    <w:pPr>
      <w:spacing w:before="25" w:line="266" w:lineRule="auto"/>
      <w:ind w:left="1843" w:right="2126"/>
      <w:jc w:val="center"/>
      <w:rPr>
        <w:rFonts w:ascii="Bradley Hand ITC" w:hAnsi="Bradley Hand ITC"/>
        <w:sz w:val="23"/>
      </w:rPr>
    </w:pPr>
    <w:r w:rsidRPr="007E3C92">
      <w:rPr>
        <w:rFonts w:ascii="Bradley Hand ITC" w:hAnsi="Bradley Hand ITC"/>
        <w:spacing w:val="-1"/>
        <w:w w:val="108"/>
        <w:sz w:val="23"/>
      </w:rPr>
      <w:t>sit</w:t>
    </w:r>
    <w:r w:rsidRPr="007E3C92">
      <w:rPr>
        <w:rFonts w:ascii="Bradley Hand ITC" w:hAnsi="Bradley Hand ITC"/>
        <w:w w:val="73"/>
        <w:sz w:val="23"/>
      </w:rPr>
      <w:t>o</w:t>
    </w:r>
    <w:r w:rsidR="007C731D">
      <w:rPr>
        <w:rFonts w:ascii="Bradley Hand ITC" w:hAnsi="Bradley Hand ITC"/>
        <w:w w:val="73"/>
        <w:sz w:val="23"/>
      </w:rPr>
      <w:t xml:space="preserve"> </w:t>
    </w:r>
    <w:r w:rsidRPr="007E3C92">
      <w:rPr>
        <w:rFonts w:ascii="Bradley Hand ITC" w:hAnsi="Bradley Hand ITC"/>
        <w:w w:val="79"/>
        <w:sz w:val="23"/>
      </w:rPr>
      <w:t>w</w:t>
    </w:r>
    <w:r w:rsidRPr="007E3C92">
      <w:rPr>
        <w:rFonts w:ascii="Bradley Hand ITC" w:hAnsi="Bradley Hand ITC"/>
        <w:spacing w:val="-2"/>
        <w:w w:val="79"/>
        <w:sz w:val="23"/>
      </w:rPr>
      <w:t>e</w:t>
    </w:r>
    <w:r w:rsidRPr="007E3C92">
      <w:rPr>
        <w:rFonts w:ascii="Bradley Hand ITC" w:hAnsi="Bradley Hand ITC"/>
        <w:w w:val="83"/>
        <w:sz w:val="23"/>
      </w:rPr>
      <w:t>b</w:t>
    </w:r>
    <w:r w:rsidRPr="007E3C92">
      <w:rPr>
        <w:rFonts w:ascii="Bradley Hand ITC" w:hAnsi="Bradley Hand ITC"/>
        <w:w w:val="89"/>
        <w:sz w:val="23"/>
      </w:rPr>
      <w:t>:</w:t>
    </w:r>
    <w:r w:rsidR="007C731D">
      <w:rPr>
        <w:rFonts w:ascii="Bradley Hand ITC" w:hAnsi="Bradley Hand ITC"/>
        <w:w w:val="89"/>
        <w:sz w:val="23"/>
      </w:rPr>
      <w:t xml:space="preserve"> </w:t>
    </w:r>
    <w:hyperlink r:id="rId5">
      <w:r w:rsidRPr="007E3C92">
        <w:rPr>
          <w:rFonts w:ascii="Bradley Hand ITC" w:hAnsi="Bradley Hand ITC"/>
          <w:color w:val="0000FF"/>
          <w:w w:val="92"/>
          <w:sz w:val="23"/>
          <w:u w:val="single" w:color="0000FF"/>
        </w:rPr>
        <w:t>www.ic</w:t>
      </w:r>
      <w:r w:rsidRPr="007E3C92">
        <w:rPr>
          <w:rFonts w:ascii="Bradley Hand ITC" w:hAnsi="Bradley Hand ITC"/>
          <w:color w:val="0000FF"/>
          <w:w w:val="82"/>
          <w:sz w:val="23"/>
          <w:u w:val="single" w:color="0000FF"/>
        </w:rPr>
        <w:t>c</w:t>
      </w:r>
      <w:r w:rsidRPr="007E3C92">
        <w:rPr>
          <w:rFonts w:ascii="Bradley Hand ITC" w:hAnsi="Bradley Hand ITC"/>
          <w:color w:val="0000FF"/>
          <w:w w:val="89"/>
          <w:sz w:val="23"/>
          <w:u w:val="single" w:color="0000FF"/>
        </w:rPr>
        <w:t>a</w:t>
      </w:r>
      <w:r w:rsidRPr="007E3C92">
        <w:rPr>
          <w:rFonts w:ascii="Bradley Hand ITC" w:hAnsi="Bradley Hand ITC"/>
          <w:color w:val="0000FF"/>
          <w:spacing w:val="-3"/>
          <w:w w:val="133"/>
          <w:sz w:val="23"/>
          <w:u w:val="single" w:color="0000FF"/>
        </w:rPr>
        <w:t>l</w:t>
      </w:r>
      <w:r w:rsidRPr="007E3C92">
        <w:rPr>
          <w:rFonts w:ascii="Bradley Hand ITC" w:hAnsi="Bradley Hand ITC"/>
          <w:color w:val="0000FF"/>
          <w:w w:val="98"/>
          <w:sz w:val="23"/>
          <w:u w:val="single" w:color="0000FF"/>
        </w:rPr>
        <w:t>d</w:t>
      </w:r>
      <w:r w:rsidRPr="007E3C92">
        <w:rPr>
          <w:rFonts w:ascii="Bradley Hand ITC" w:hAnsi="Bradley Hand ITC"/>
          <w:color w:val="0000FF"/>
          <w:spacing w:val="-2"/>
          <w:w w:val="64"/>
          <w:sz w:val="23"/>
          <w:u w:val="single" w:color="0000FF"/>
        </w:rPr>
        <w:t>e</w:t>
      </w:r>
      <w:r w:rsidRPr="007E3C92">
        <w:rPr>
          <w:rFonts w:ascii="Bradley Hand ITC" w:hAnsi="Bradley Hand ITC"/>
          <w:color w:val="0000FF"/>
          <w:spacing w:val="-1"/>
          <w:w w:val="106"/>
          <w:sz w:val="23"/>
          <w:u w:val="single" w:color="0000FF"/>
        </w:rPr>
        <w:t>risi</w:t>
      </w:r>
      <w:r w:rsidRPr="007E3C92">
        <w:rPr>
          <w:rFonts w:ascii="Bradley Hand ITC" w:hAnsi="Bradley Hand ITC"/>
          <w:color w:val="0000FF"/>
          <w:spacing w:val="-3"/>
          <w:w w:val="106"/>
          <w:sz w:val="23"/>
          <w:u w:val="single" w:color="0000FF"/>
        </w:rPr>
        <w:t>.</w:t>
      </w:r>
      <w:r w:rsidRPr="007E3C92">
        <w:rPr>
          <w:rFonts w:ascii="Bradley Hand ITC" w:hAnsi="Bradley Hand ITC"/>
          <w:color w:val="0000FF"/>
          <w:spacing w:val="-2"/>
          <w:w w:val="64"/>
          <w:sz w:val="23"/>
          <w:u w:val="single" w:color="0000FF"/>
        </w:rPr>
        <w:t>e</w:t>
      </w:r>
      <w:r w:rsidRPr="007E3C92">
        <w:rPr>
          <w:rFonts w:ascii="Bradley Hand ITC" w:hAnsi="Bradley Hand ITC"/>
          <w:color w:val="0000FF"/>
          <w:w w:val="98"/>
          <w:sz w:val="23"/>
          <w:u w:val="single" w:color="0000FF"/>
        </w:rPr>
        <w:t>du.</w:t>
      </w:r>
      <w:r w:rsidRPr="007E3C92">
        <w:rPr>
          <w:rFonts w:ascii="Bradley Hand ITC" w:hAnsi="Bradley Hand ITC"/>
          <w:color w:val="0000FF"/>
          <w:spacing w:val="-1"/>
          <w:w w:val="129"/>
          <w:sz w:val="23"/>
          <w:u w:val="single" w:color="0000FF"/>
        </w:rPr>
        <w:t>it</w:t>
      </w:r>
    </w:hyperlink>
  </w:p>
  <w:p w:rsidR="006E3FB2" w:rsidRPr="007E3C92" w:rsidRDefault="006E3FB2" w:rsidP="007C731D">
    <w:pPr>
      <w:spacing w:line="259" w:lineRule="exact"/>
      <w:ind w:left="1843" w:right="2126"/>
      <w:jc w:val="center"/>
      <w:rPr>
        <w:rFonts w:ascii="Bradley Hand ITC" w:hAnsi="Bradley Hand ITC"/>
        <w:sz w:val="23"/>
      </w:rPr>
    </w:pPr>
    <w:proofErr w:type="spellStart"/>
    <w:r w:rsidRPr="007E3C92">
      <w:rPr>
        <w:rFonts w:ascii="Bradley Hand ITC" w:hAnsi="Bradley Hand ITC"/>
        <w:w w:val="82"/>
        <w:sz w:val="23"/>
      </w:rPr>
      <w:t>c</w:t>
    </w:r>
    <w:r w:rsidRPr="007E3C92">
      <w:rPr>
        <w:rFonts w:ascii="Bradley Hand ITC" w:hAnsi="Bradley Hand ITC"/>
        <w:spacing w:val="-1"/>
        <w:w w:val="86"/>
        <w:sz w:val="23"/>
      </w:rPr>
      <w:t>o</w:t>
    </w:r>
    <w:r w:rsidRPr="007E3C92">
      <w:rPr>
        <w:rFonts w:ascii="Bradley Hand ITC" w:hAnsi="Bradley Hand ITC"/>
        <w:w w:val="86"/>
        <w:sz w:val="23"/>
      </w:rPr>
      <w:t>d</w:t>
    </w:r>
    <w:r w:rsidRPr="007E3C92">
      <w:rPr>
        <w:rFonts w:ascii="Bradley Hand ITC" w:hAnsi="Bradley Hand ITC"/>
        <w:spacing w:val="-1"/>
        <w:w w:val="83"/>
        <w:sz w:val="23"/>
      </w:rPr>
      <w:t>ic</w:t>
    </w:r>
    <w:r w:rsidRPr="007E3C92">
      <w:rPr>
        <w:rFonts w:ascii="Bradley Hand ITC" w:hAnsi="Bradley Hand ITC"/>
        <w:w w:val="83"/>
        <w:sz w:val="23"/>
      </w:rPr>
      <w:t>e</w:t>
    </w:r>
    <w:proofErr w:type="spellEnd"/>
    <w:r w:rsidR="007C731D">
      <w:rPr>
        <w:rFonts w:ascii="Bradley Hand ITC" w:hAnsi="Bradley Hand ITC"/>
        <w:w w:val="83"/>
        <w:sz w:val="23"/>
      </w:rPr>
      <w:t xml:space="preserve"> </w:t>
    </w:r>
    <w:proofErr w:type="spellStart"/>
    <w:r w:rsidRPr="007E3C92">
      <w:rPr>
        <w:rFonts w:ascii="Bradley Hand ITC" w:hAnsi="Bradley Hand ITC"/>
        <w:w w:val="115"/>
        <w:sz w:val="23"/>
      </w:rPr>
      <w:t>uf</w:t>
    </w:r>
    <w:r w:rsidRPr="007E3C92">
      <w:rPr>
        <w:rFonts w:ascii="Bradley Hand ITC" w:hAnsi="Bradley Hand ITC"/>
        <w:w w:val="138"/>
        <w:sz w:val="23"/>
      </w:rPr>
      <w:t>f</w:t>
    </w:r>
    <w:r w:rsidRPr="007E3C92">
      <w:rPr>
        <w:rFonts w:ascii="Bradley Hand ITC" w:hAnsi="Bradley Hand ITC"/>
        <w:spacing w:val="-3"/>
        <w:w w:val="138"/>
        <w:sz w:val="23"/>
      </w:rPr>
      <w:t>i</w:t>
    </w:r>
    <w:r w:rsidRPr="007E3C92">
      <w:rPr>
        <w:rFonts w:ascii="Bradley Hand ITC" w:hAnsi="Bradley Hand ITC"/>
        <w:w w:val="82"/>
        <w:sz w:val="23"/>
      </w:rPr>
      <w:t>c</w:t>
    </w:r>
    <w:r w:rsidRPr="007E3C92">
      <w:rPr>
        <w:rFonts w:ascii="Bradley Hand ITC" w:hAnsi="Bradley Hand ITC"/>
        <w:spacing w:val="-1"/>
        <w:w w:val="91"/>
        <w:sz w:val="23"/>
      </w:rPr>
      <w:t>io</w:t>
    </w:r>
    <w:proofErr w:type="spellEnd"/>
    <w:r w:rsidRPr="007E3C92">
      <w:rPr>
        <w:rFonts w:ascii="Bradley Hand ITC" w:hAnsi="Bradley Hand ITC"/>
        <w:spacing w:val="1"/>
        <w:w w:val="89"/>
        <w:sz w:val="23"/>
      </w:rPr>
      <w:t>:</w:t>
    </w:r>
    <w:r w:rsidR="007C731D">
      <w:rPr>
        <w:rFonts w:ascii="Bradley Hand ITC" w:hAnsi="Bradley Hand ITC"/>
        <w:spacing w:val="1"/>
        <w:w w:val="89"/>
        <w:sz w:val="23"/>
      </w:rPr>
      <w:t xml:space="preserve"> </w:t>
    </w:r>
    <w:r w:rsidRPr="007E3C92">
      <w:rPr>
        <w:rFonts w:ascii="Bradley Hand ITC" w:hAnsi="Bradley Hand ITC"/>
        <w:spacing w:val="-2"/>
        <w:w w:val="98"/>
        <w:sz w:val="23"/>
        <w:u w:val="single"/>
      </w:rPr>
      <w:t>U</w:t>
    </w:r>
    <w:r w:rsidRPr="007E3C92">
      <w:rPr>
        <w:rFonts w:ascii="Bradley Hand ITC" w:hAnsi="Bradley Hand ITC"/>
        <w:spacing w:val="-1"/>
        <w:w w:val="89"/>
        <w:sz w:val="23"/>
        <w:u w:val="single"/>
      </w:rPr>
      <w:t>F</w:t>
    </w:r>
    <w:r w:rsidRPr="007E3C92">
      <w:rPr>
        <w:rFonts w:ascii="Bradley Hand ITC" w:hAnsi="Bradley Hand ITC"/>
        <w:w w:val="144"/>
        <w:sz w:val="23"/>
        <w:u w:val="single"/>
      </w:rPr>
      <w:t>Z</w:t>
    </w:r>
    <w:r w:rsidRPr="007E3C92">
      <w:rPr>
        <w:rFonts w:ascii="Bradley Hand ITC" w:hAnsi="Bradley Hand ITC"/>
        <w:w w:val="91"/>
        <w:sz w:val="23"/>
        <w:u w:val="single"/>
      </w:rPr>
      <w:t>Q</w:t>
    </w:r>
    <w:r w:rsidRPr="007E3C92">
      <w:rPr>
        <w:rFonts w:ascii="Bradley Hand ITC" w:hAnsi="Bradley Hand ITC"/>
        <w:spacing w:val="-2"/>
        <w:w w:val="98"/>
        <w:sz w:val="23"/>
        <w:u w:val="single"/>
      </w:rPr>
      <w:t>U</w:t>
    </w:r>
    <w:r w:rsidRPr="007E3C92">
      <w:rPr>
        <w:rFonts w:ascii="Bradley Hand ITC" w:hAnsi="Bradley Hand ITC"/>
        <w:w w:val="94"/>
        <w:sz w:val="23"/>
        <w:u w:val="single"/>
      </w:rPr>
      <w:t>I</w:t>
    </w:r>
    <w:r w:rsidR="007C731D">
      <w:rPr>
        <w:rFonts w:ascii="Bradley Hand ITC" w:hAnsi="Bradley Hand ITC"/>
        <w:w w:val="94"/>
        <w:sz w:val="23"/>
        <w:u w:val="single"/>
      </w:rPr>
      <w:t xml:space="preserve"> </w:t>
    </w:r>
    <w:r w:rsidRPr="007E3C92">
      <w:rPr>
        <w:rFonts w:ascii="Bradley Hand ITC" w:hAnsi="Bradley Hand ITC"/>
        <w:spacing w:val="1"/>
        <w:w w:val="125"/>
        <w:sz w:val="23"/>
      </w:rPr>
      <w:t>t</w:t>
    </w:r>
    <w:r w:rsidRPr="007E3C92">
      <w:rPr>
        <w:rFonts w:ascii="Bradley Hand ITC" w:hAnsi="Bradley Hand ITC"/>
        <w:spacing w:val="-2"/>
        <w:w w:val="64"/>
        <w:sz w:val="23"/>
      </w:rPr>
      <w:t>e</w:t>
    </w:r>
    <w:r w:rsidRPr="007E3C92">
      <w:rPr>
        <w:rFonts w:ascii="Bradley Hand ITC" w:hAnsi="Bradley Hand ITC"/>
        <w:w w:val="133"/>
        <w:sz w:val="23"/>
      </w:rPr>
      <w:t>l</w:t>
    </w:r>
    <w:r w:rsidRPr="007E3C92">
      <w:rPr>
        <w:rFonts w:ascii="Bradley Hand ITC" w:hAnsi="Bradley Hand ITC"/>
        <w:spacing w:val="-1"/>
        <w:w w:val="94"/>
        <w:sz w:val="23"/>
      </w:rPr>
      <w:t>0</w:t>
    </w:r>
    <w:r w:rsidRPr="007E3C92">
      <w:rPr>
        <w:rFonts w:ascii="Bradley Hand ITC" w:hAnsi="Bradley Hand ITC"/>
        <w:w w:val="95"/>
        <w:sz w:val="23"/>
      </w:rPr>
      <w:t>8</w:t>
    </w:r>
    <w:r w:rsidRPr="007E3C92">
      <w:rPr>
        <w:rFonts w:ascii="Bradley Hand ITC" w:hAnsi="Bradley Hand ITC"/>
        <w:spacing w:val="-1"/>
        <w:w w:val="90"/>
        <w:sz w:val="23"/>
      </w:rPr>
      <w:t>11</w:t>
    </w:r>
    <w:r w:rsidRPr="007E3C92">
      <w:rPr>
        <w:rFonts w:ascii="Bradley Hand ITC" w:hAnsi="Bradley Hand ITC"/>
        <w:w w:val="90"/>
        <w:sz w:val="23"/>
      </w:rPr>
      <w:t>9</w:t>
    </w:r>
    <w:r w:rsidRPr="007E3C92">
      <w:rPr>
        <w:rFonts w:ascii="Bradley Hand ITC" w:hAnsi="Bradley Hand ITC"/>
        <w:spacing w:val="-1"/>
        <w:w w:val="94"/>
        <w:sz w:val="23"/>
      </w:rPr>
      <w:t>9</w:t>
    </w:r>
    <w:r w:rsidRPr="007E3C92">
      <w:rPr>
        <w:rFonts w:ascii="Bradley Hand ITC" w:hAnsi="Bradley Hand ITC"/>
        <w:spacing w:val="-1"/>
        <w:w w:val="92"/>
        <w:sz w:val="23"/>
      </w:rPr>
      <w:t>11</w:t>
    </w:r>
    <w:r w:rsidRPr="007E3C92">
      <w:rPr>
        <w:rFonts w:ascii="Bradley Hand ITC" w:hAnsi="Bradley Hand ITC"/>
        <w:spacing w:val="-2"/>
        <w:w w:val="92"/>
        <w:sz w:val="23"/>
      </w:rPr>
      <w:t>3</w:t>
    </w:r>
    <w:r w:rsidRPr="007E3C92">
      <w:rPr>
        <w:rFonts w:ascii="Bradley Hand ITC" w:hAnsi="Bradley Hand ITC"/>
        <w:spacing w:val="1"/>
        <w:w w:val="101"/>
        <w:sz w:val="23"/>
      </w:rPr>
      <w:t>3</w:t>
    </w:r>
    <w:r w:rsidRPr="007E3C92">
      <w:rPr>
        <w:rFonts w:ascii="Bradley Hand ITC" w:hAnsi="Bradley Hand ITC"/>
        <w:w w:val="94"/>
        <w:sz w:val="23"/>
      </w:rPr>
      <w:t>0</w:t>
    </w:r>
  </w:p>
  <w:p w:rsidR="00B707B4" w:rsidRDefault="00B707B4" w:rsidP="00B707B4">
    <w:pPr>
      <w:spacing w:before="19" w:line="469" w:lineRule="exact"/>
      <w:ind w:left="20" w:right="2"/>
      <w:jc w:val="center"/>
      <w:rPr>
        <w:rFonts w:ascii="Bradley Hand ITC" w:hAnsi="Bradley Hand ITC"/>
        <w:b/>
        <w:i/>
        <w:spacing w:val="1"/>
        <w:w w:val="94"/>
        <w:sz w:val="3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1CF5"/>
    <w:multiLevelType w:val="hybridMultilevel"/>
    <w:tmpl w:val="AF32C5BE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E2D1D"/>
    <w:multiLevelType w:val="hybridMultilevel"/>
    <w:tmpl w:val="60307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30143"/>
    <w:multiLevelType w:val="hybridMultilevel"/>
    <w:tmpl w:val="185E21EC"/>
    <w:lvl w:ilvl="0" w:tplc="D3F62922">
      <w:numFmt w:val="bullet"/>
      <w:lvlText w:val="-"/>
      <w:lvlJc w:val="left"/>
      <w:pPr>
        <w:ind w:left="820" w:hanging="14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4C2F8DC">
      <w:numFmt w:val="bullet"/>
      <w:lvlText w:val="•"/>
      <w:lvlJc w:val="left"/>
      <w:pPr>
        <w:ind w:left="1878" w:hanging="143"/>
      </w:pPr>
      <w:rPr>
        <w:rFonts w:hint="default"/>
      </w:rPr>
    </w:lvl>
    <w:lvl w:ilvl="2" w:tplc="BEBEFE70">
      <w:numFmt w:val="bullet"/>
      <w:lvlText w:val="•"/>
      <w:lvlJc w:val="left"/>
      <w:pPr>
        <w:ind w:left="2937" w:hanging="143"/>
      </w:pPr>
      <w:rPr>
        <w:rFonts w:hint="default"/>
      </w:rPr>
    </w:lvl>
    <w:lvl w:ilvl="3" w:tplc="B8981036">
      <w:numFmt w:val="bullet"/>
      <w:lvlText w:val="•"/>
      <w:lvlJc w:val="left"/>
      <w:pPr>
        <w:ind w:left="3995" w:hanging="143"/>
      </w:pPr>
      <w:rPr>
        <w:rFonts w:hint="default"/>
      </w:rPr>
    </w:lvl>
    <w:lvl w:ilvl="4" w:tplc="69488D9C">
      <w:numFmt w:val="bullet"/>
      <w:lvlText w:val="•"/>
      <w:lvlJc w:val="left"/>
      <w:pPr>
        <w:ind w:left="5054" w:hanging="143"/>
      </w:pPr>
      <w:rPr>
        <w:rFonts w:hint="default"/>
      </w:rPr>
    </w:lvl>
    <w:lvl w:ilvl="5" w:tplc="2160B540">
      <w:numFmt w:val="bullet"/>
      <w:lvlText w:val="•"/>
      <w:lvlJc w:val="left"/>
      <w:pPr>
        <w:ind w:left="6113" w:hanging="143"/>
      </w:pPr>
      <w:rPr>
        <w:rFonts w:hint="default"/>
      </w:rPr>
    </w:lvl>
    <w:lvl w:ilvl="6" w:tplc="EF40286C">
      <w:numFmt w:val="bullet"/>
      <w:lvlText w:val="•"/>
      <w:lvlJc w:val="left"/>
      <w:pPr>
        <w:ind w:left="7171" w:hanging="143"/>
      </w:pPr>
      <w:rPr>
        <w:rFonts w:hint="default"/>
      </w:rPr>
    </w:lvl>
    <w:lvl w:ilvl="7" w:tplc="46164CA0">
      <w:numFmt w:val="bullet"/>
      <w:lvlText w:val="•"/>
      <w:lvlJc w:val="left"/>
      <w:pPr>
        <w:ind w:left="8230" w:hanging="143"/>
      </w:pPr>
      <w:rPr>
        <w:rFonts w:hint="default"/>
      </w:rPr>
    </w:lvl>
    <w:lvl w:ilvl="8" w:tplc="16FC2706">
      <w:numFmt w:val="bullet"/>
      <w:lvlText w:val="•"/>
      <w:lvlJc w:val="left"/>
      <w:pPr>
        <w:ind w:left="9289" w:hanging="143"/>
      </w:pPr>
      <w:rPr>
        <w:rFonts w:hint="default"/>
      </w:rPr>
    </w:lvl>
  </w:abstractNum>
  <w:abstractNum w:abstractNumId="3">
    <w:nsid w:val="1D5E53A1"/>
    <w:multiLevelType w:val="hybridMultilevel"/>
    <w:tmpl w:val="FC1EB5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63ECD"/>
    <w:multiLevelType w:val="hybridMultilevel"/>
    <w:tmpl w:val="E2F697F2"/>
    <w:lvl w:ilvl="0" w:tplc="A6963360">
      <w:start w:val="1"/>
      <w:numFmt w:val="lowerLetter"/>
      <w:lvlText w:val="%1."/>
      <w:lvlJc w:val="left"/>
      <w:pPr>
        <w:ind w:left="460" w:hanging="360"/>
      </w:pPr>
      <w:rPr>
        <w:rFonts w:ascii="Arial" w:eastAsia="Arial" w:hAnsi="Arial" w:cs="Arial" w:hint="default"/>
        <w:spacing w:val="-27"/>
        <w:w w:val="100"/>
        <w:sz w:val="24"/>
        <w:szCs w:val="24"/>
      </w:rPr>
    </w:lvl>
    <w:lvl w:ilvl="1" w:tplc="37A2BB8E">
      <w:start w:val="1"/>
      <w:numFmt w:val="lowerLetter"/>
      <w:lvlText w:val="%2."/>
      <w:lvlJc w:val="left"/>
      <w:pPr>
        <w:ind w:left="460" w:hanging="446"/>
      </w:pPr>
      <w:rPr>
        <w:rFonts w:ascii="Arial" w:eastAsia="Arial" w:hAnsi="Arial" w:cs="Arial" w:hint="default"/>
        <w:b/>
        <w:bCs/>
        <w:spacing w:val="-22"/>
        <w:w w:val="100"/>
        <w:sz w:val="24"/>
        <w:szCs w:val="24"/>
      </w:rPr>
    </w:lvl>
    <w:lvl w:ilvl="2" w:tplc="E1ECB590">
      <w:start w:val="1"/>
      <w:numFmt w:val="decimal"/>
      <w:lvlText w:val="%3."/>
      <w:lvlJc w:val="left"/>
      <w:pPr>
        <w:ind w:left="460" w:hanging="269"/>
      </w:pPr>
      <w:rPr>
        <w:rFonts w:ascii="Arial" w:eastAsia="Arial" w:hAnsi="Arial" w:cs="Arial" w:hint="default"/>
        <w:w w:val="100"/>
        <w:sz w:val="24"/>
        <w:szCs w:val="24"/>
      </w:rPr>
    </w:lvl>
    <w:lvl w:ilvl="3" w:tplc="032E6E28">
      <w:numFmt w:val="bullet"/>
      <w:lvlText w:val="•"/>
      <w:lvlJc w:val="left"/>
      <w:pPr>
        <w:ind w:left="3743" w:hanging="269"/>
      </w:pPr>
      <w:rPr>
        <w:rFonts w:hint="default"/>
      </w:rPr>
    </w:lvl>
    <w:lvl w:ilvl="4" w:tplc="63F2D966">
      <w:numFmt w:val="bullet"/>
      <w:lvlText w:val="•"/>
      <w:lvlJc w:val="left"/>
      <w:pPr>
        <w:ind w:left="4838" w:hanging="269"/>
      </w:pPr>
      <w:rPr>
        <w:rFonts w:hint="default"/>
      </w:rPr>
    </w:lvl>
    <w:lvl w:ilvl="5" w:tplc="ACFA6976">
      <w:numFmt w:val="bullet"/>
      <w:lvlText w:val="•"/>
      <w:lvlJc w:val="left"/>
      <w:pPr>
        <w:ind w:left="5933" w:hanging="269"/>
      </w:pPr>
      <w:rPr>
        <w:rFonts w:hint="default"/>
      </w:rPr>
    </w:lvl>
    <w:lvl w:ilvl="6" w:tplc="65A868BE">
      <w:numFmt w:val="bullet"/>
      <w:lvlText w:val="•"/>
      <w:lvlJc w:val="left"/>
      <w:pPr>
        <w:ind w:left="7027" w:hanging="269"/>
      </w:pPr>
      <w:rPr>
        <w:rFonts w:hint="default"/>
      </w:rPr>
    </w:lvl>
    <w:lvl w:ilvl="7" w:tplc="C7F0C632">
      <w:numFmt w:val="bullet"/>
      <w:lvlText w:val="•"/>
      <w:lvlJc w:val="left"/>
      <w:pPr>
        <w:ind w:left="8122" w:hanging="269"/>
      </w:pPr>
      <w:rPr>
        <w:rFonts w:hint="default"/>
      </w:rPr>
    </w:lvl>
    <w:lvl w:ilvl="8" w:tplc="1862DD68">
      <w:numFmt w:val="bullet"/>
      <w:lvlText w:val="•"/>
      <w:lvlJc w:val="left"/>
      <w:pPr>
        <w:ind w:left="9217" w:hanging="269"/>
      </w:pPr>
      <w:rPr>
        <w:rFonts w:hint="default"/>
      </w:rPr>
    </w:lvl>
  </w:abstractNum>
  <w:abstractNum w:abstractNumId="5">
    <w:nsid w:val="3018333A"/>
    <w:multiLevelType w:val="hybridMultilevel"/>
    <w:tmpl w:val="ED16FB6A"/>
    <w:lvl w:ilvl="0" w:tplc="CD82A198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E19CA016">
      <w:numFmt w:val="bullet"/>
      <w:lvlText w:val="•"/>
      <w:lvlJc w:val="left"/>
      <w:pPr>
        <w:ind w:left="2202" w:hanging="360"/>
      </w:pPr>
      <w:rPr>
        <w:rFonts w:hint="default"/>
      </w:rPr>
    </w:lvl>
    <w:lvl w:ilvl="2" w:tplc="E6247A80">
      <w:numFmt w:val="bullet"/>
      <w:lvlText w:val="•"/>
      <w:lvlJc w:val="left"/>
      <w:pPr>
        <w:ind w:left="3225" w:hanging="360"/>
      </w:pPr>
      <w:rPr>
        <w:rFonts w:hint="default"/>
      </w:rPr>
    </w:lvl>
    <w:lvl w:ilvl="3" w:tplc="1F42A9B4">
      <w:numFmt w:val="bullet"/>
      <w:lvlText w:val="•"/>
      <w:lvlJc w:val="left"/>
      <w:pPr>
        <w:ind w:left="4247" w:hanging="360"/>
      </w:pPr>
      <w:rPr>
        <w:rFonts w:hint="default"/>
      </w:rPr>
    </w:lvl>
    <w:lvl w:ilvl="4" w:tplc="DDD01FC2">
      <w:numFmt w:val="bullet"/>
      <w:lvlText w:val="•"/>
      <w:lvlJc w:val="left"/>
      <w:pPr>
        <w:ind w:left="5270" w:hanging="360"/>
      </w:pPr>
      <w:rPr>
        <w:rFonts w:hint="default"/>
      </w:rPr>
    </w:lvl>
    <w:lvl w:ilvl="5" w:tplc="C616B944">
      <w:numFmt w:val="bullet"/>
      <w:lvlText w:val="•"/>
      <w:lvlJc w:val="left"/>
      <w:pPr>
        <w:ind w:left="6293" w:hanging="360"/>
      </w:pPr>
      <w:rPr>
        <w:rFonts w:hint="default"/>
      </w:rPr>
    </w:lvl>
    <w:lvl w:ilvl="6" w:tplc="E794DDA2">
      <w:numFmt w:val="bullet"/>
      <w:lvlText w:val="•"/>
      <w:lvlJc w:val="left"/>
      <w:pPr>
        <w:ind w:left="7315" w:hanging="360"/>
      </w:pPr>
      <w:rPr>
        <w:rFonts w:hint="default"/>
      </w:rPr>
    </w:lvl>
    <w:lvl w:ilvl="7" w:tplc="4A1A57D0">
      <w:numFmt w:val="bullet"/>
      <w:lvlText w:val="•"/>
      <w:lvlJc w:val="left"/>
      <w:pPr>
        <w:ind w:left="8338" w:hanging="360"/>
      </w:pPr>
      <w:rPr>
        <w:rFonts w:hint="default"/>
      </w:rPr>
    </w:lvl>
    <w:lvl w:ilvl="8" w:tplc="3F8A10C4">
      <w:numFmt w:val="bullet"/>
      <w:lvlText w:val="•"/>
      <w:lvlJc w:val="left"/>
      <w:pPr>
        <w:ind w:left="9361" w:hanging="360"/>
      </w:pPr>
      <w:rPr>
        <w:rFonts w:hint="default"/>
      </w:rPr>
    </w:lvl>
  </w:abstractNum>
  <w:abstractNum w:abstractNumId="6">
    <w:nsid w:val="34A30422"/>
    <w:multiLevelType w:val="hybridMultilevel"/>
    <w:tmpl w:val="EEF4B0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45221"/>
    <w:multiLevelType w:val="hybridMultilevel"/>
    <w:tmpl w:val="2B48DCB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E772E78"/>
    <w:multiLevelType w:val="hybridMultilevel"/>
    <w:tmpl w:val="0AF0DBD0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B6DAB"/>
    <w:multiLevelType w:val="hybridMultilevel"/>
    <w:tmpl w:val="3506991A"/>
    <w:lvl w:ilvl="0" w:tplc="11F43E94">
      <w:start w:val="1"/>
      <w:numFmt w:val="decimal"/>
      <w:lvlText w:val="%1."/>
      <w:lvlJc w:val="left"/>
      <w:pPr>
        <w:ind w:left="743" w:hanging="284"/>
      </w:pPr>
      <w:rPr>
        <w:rFonts w:hint="default"/>
        <w:w w:val="100"/>
      </w:rPr>
    </w:lvl>
    <w:lvl w:ilvl="1" w:tplc="0450F0B6">
      <w:start w:val="1"/>
      <w:numFmt w:val="decimal"/>
      <w:lvlText w:val="%2."/>
      <w:lvlJc w:val="left"/>
      <w:pPr>
        <w:ind w:left="1026" w:hanging="207"/>
      </w:pPr>
      <w:rPr>
        <w:rFonts w:hint="default"/>
        <w:w w:val="100"/>
      </w:rPr>
    </w:lvl>
    <w:lvl w:ilvl="2" w:tplc="12F48CB8">
      <w:numFmt w:val="bullet"/>
      <w:lvlText w:val="•"/>
      <w:lvlJc w:val="left"/>
      <w:pPr>
        <w:ind w:left="2174" w:hanging="207"/>
      </w:pPr>
      <w:rPr>
        <w:rFonts w:hint="default"/>
      </w:rPr>
    </w:lvl>
    <w:lvl w:ilvl="3" w:tplc="FC6C5EF4">
      <w:numFmt w:val="bullet"/>
      <w:lvlText w:val="•"/>
      <w:lvlJc w:val="left"/>
      <w:pPr>
        <w:ind w:left="3328" w:hanging="207"/>
      </w:pPr>
      <w:rPr>
        <w:rFonts w:hint="default"/>
      </w:rPr>
    </w:lvl>
    <w:lvl w:ilvl="4" w:tplc="3D7AC2C8">
      <w:numFmt w:val="bullet"/>
      <w:lvlText w:val="•"/>
      <w:lvlJc w:val="left"/>
      <w:pPr>
        <w:ind w:left="4482" w:hanging="207"/>
      </w:pPr>
      <w:rPr>
        <w:rFonts w:hint="default"/>
      </w:rPr>
    </w:lvl>
    <w:lvl w:ilvl="5" w:tplc="FA3443C4">
      <w:numFmt w:val="bullet"/>
      <w:lvlText w:val="•"/>
      <w:lvlJc w:val="left"/>
      <w:pPr>
        <w:ind w:left="5636" w:hanging="207"/>
      </w:pPr>
      <w:rPr>
        <w:rFonts w:hint="default"/>
      </w:rPr>
    </w:lvl>
    <w:lvl w:ilvl="6" w:tplc="2B941B94">
      <w:numFmt w:val="bullet"/>
      <w:lvlText w:val="•"/>
      <w:lvlJc w:val="left"/>
      <w:pPr>
        <w:ind w:left="6790" w:hanging="207"/>
      </w:pPr>
      <w:rPr>
        <w:rFonts w:hint="default"/>
      </w:rPr>
    </w:lvl>
    <w:lvl w:ilvl="7" w:tplc="43D0E194">
      <w:numFmt w:val="bullet"/>
      <w:lvlText w:val="•"/>
      <w:lvlJc w:val="left"/>
      <w:pPr>
        <w:ind w:left="7944" w:hanging="207"/>
      </w:pPr>
      <w:rPr>
        <w:rFonts w:hint="default"/>
      </w:rPr>
    </w:lvl>
    <w:lvl w:ilvl="8" w:tplc="A7C6D344">
      <w:numFmt w:val="bullet"/>
      <w:lvlText w:val="•"/>
      <w:lvlJc w:val="left"/>
      <w:pPr>
        <w:ind w:left="9098" w:hanging="207"/>
      </w:pPr>
      <w:rPr>
        <w:rFonts w:hint="default"/>
      </w:rPr>
    </w:lvl>
  </w:abstractNum>
  <w:abstractNum w:abstractNumId="10">
    <w:nsid w:val="4B913AD5"/>
    <w:multiLevelType w:val="hybridMultilevel"/>
    <w:tmpl w:val="D848F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260E7"/>
    <w:multiLevelType w:val="hybridMultilevel"/>
    <w:tmpl w:val="8ACC1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1C6E0A"/>
    <w:multiLevelType w:val="hybridMultilevel"/>
    <w:tmpl w:val="F506ABCA"/>
    <w:lvl w:ilvl="0" w:tplc="EE527060">
      <w:start w:val="1"/>
      <w:numFmt w:val="decimal"/>
      <w:lvlText w:val="%1."/>
      <w:lvlJc w:val="left"/>
      <w:pPr>
        <w:ind w:left="887" w:hanging="28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BA2866C">
      <w:numFmt w:val="bullet"/>
      <w:lvlText w:val="•"/>
      <w:lvlJc w:val="left"/>
      <w:pPr>
        <w:ind w:left="1932" w:hanging="287"/>
      </w:pPr>
      <w:rPr>
        <w:rFonts w:hint="default"/>
      </w:rPr>
    </w:lvl>
    <w:lvl w:ilvl="2" w:tplc="6AF6CF78">
      <w:numFmt w:val="bullet"/>
      <w:lvlText w:val="•"/>
      <w:lvlJc w:val="left"/>
      <w:pPr>
        <w:ind w:left="2985" w:hanging="287"/>
      </w:pPr>
      <w:rPr>
        <w:rFonts w:hint="default"/>
      </w:rPr>
    </w:lvl>
    <w:lvl w:ilvl="3" w:tplc="C80274D2">
      <w:numFmt w:val="bullet"/>
      <w:lvlText w:val="•"/>
      <w:lvlJc w:val="left"/>
      <w:pPr>
        <w:ind w:left="4037" w:hanging="287"/>
      </w:pPr>
      <w:rPr>
        <w:rFonts w:hint="default"/>
      </w:rPr>
    </w:lvl>
    <w:lvl w:ilvl="4" w:tplc="001A5986">
      <w:numFmt w:val="bullet"/>
      <w:lvlText w:val="•"/>
      <w:lvlJc w:val="left"/>
      <w:pPr>
        <w:ind w:left="5090" w:hanging="287"/>
      </w:pPr>
      <w:rPr>
        <w:rFonts w:hint="default"/>
      </w:rPr>
    </w:lvl>
    <w:lvl w:ilvl="5" w:tplc="D32E0F5A">
      <w:numFmt w:val="bullet"/>
      <w:lvlText w:val="•"/>
      <w:lvlJc w:val="left"/>
      <w:pPr>
        <w:ind w:left="6143" w:hanging="287"/>
      </w:pPr>
      <w:rPr>
        <w:rFonts w:hint="default"/>
      </w:rPr>
    </w:lvl>
    <w:lvl w:ilvl="6" w:tplc="53B838EC">
      <w:numFmt w:val="bullet"/>
      <w:lvlText w:val="•"/>
      <w:lvlJc w:val="left"/>
      <w:pPr>
        <w:ind w:left="7195" w:hanging="287"/>
      </w:pPr>
      <w:rPr>
        <w:rFonts w:hint="default"/>
      </w:rPr>
    </w:lvl>
    <w:lvl w:ilvl="7" w:tplc="179E768E">
      <w:numFmt w:val="bullet"/>
      <w:lvlText w:val="•"/>
      <w:lvlJc w:val="left"/>
      <w:pPr>
        <w:ind w:left="8248" w:hanging="287"/>
      </w:pPr>
      <w:rPr>
        <w:rFonts w:hint="default"/>
      </w:rPr>
    </w:lvl>
    <w:lvl w:ilvl="8" w:tplc="8B908E08">
      <w:numFmt w:val="bullet"/>
      <w:lvlText w:val="•"/>
      <w:lvlJc w:val="left"/>
      <w:pPr>
        <w:ind w:left="9301" w:hanging="287"/>
      </w:pPr>
      <w:rPr>
        <w:rFonts w:hint="default"/>
      </w:rPr>
    </w:lvl>
  </w:abstractNum>
  <w:abstractNum w:abstractNumId="13">
    <w:nsid w:val="60322C77"/>
    <w:multiLevelType w:val="hybridMultilevel"/>
    <w:tmpl w:val="BB543170"/>
    <w:lvl w:ilvl="0" w:tplc="BD5AD6F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C6ED3"/>
    <w:multiLevelType w:val="hybridMultilevel"/>
    <w:tmpl w:val="CFBACCF8"/>
    <w:lvl w:ilvl="0" w:tplc="0FCC88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11"/>
  </w:num>
  <w:num w:numId="9">
    <w:abstractNumId w:val="7"/>
  </w:num>
  <w:num w:numId="10">
    <w:abstractNumId w:val="6"/>
  </w:num>
  <w:num w:numId="11">
    <w:abstractNumId w:val="3"/>
  </w:num>
  <w:num w:numId="12">
    <w:abstractNumId w:val="13"/>
  </w:num>
  <w:num w:numId="13">
    <w:abstractNumId w:val="0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44429"/>
    <w:rsid w:val="00007569"/>
    <w:rsid w:val="00017F8D"/>
    <w:rsid w:val="00044E7C"/>
    <w:rsid w:val="00077F1B"/>
    <w:rsid w:val="00097E3B"/>
    <w:rsid w:val="000A2F74"/>
    <w:rsid w:val="000A511F"/>
    <w:rsid w:val="000B6B68"/>
    <w:rsid w:val="000D7BF8"/>
    <w:rsid w:val="000E5518"/>
    <w:rsid w:val="001308AF"/>
    <w:rsid w:val="0013476D"/>
    <w:rsid w:val="00144E42"/>
    <w:rsid w:val="0014549B"/>
    <w:rsid w:val="00160C8C"/>
    <w:rsid w:val="0017470D"/>
    <w:rsid w:val="001C05A0"/>
    <w:rsid w:val="001C5F61"/>
    <w:rsid w:val="001D5700"/>
    <w:rsid w:val="001F01F7"/>
    <w:rsid w:val="001F5C54"/>
    <w:rsid w:val="00215A56"/>
    <w:rsid w:val="00222B63"/>
    <w:rsid w:val="002473CF"/>
    <w:rsid w:val="00272146"/>
    <w:rsid w:val="0027247A"/>
    <w:rsid w:val="00273B14"/>
    <w:rsid w:val="002761DC"/>
    <w:rsid w:val="002E2260"/>
    <w:rsid w:val="002E26BA"/>
    <w:rsid w:val="002F5492"/>
    <w:rsid w:val="0030656D"/>
    <w:rsid w:val="00324436"/>
    <w:rsid w:val="003353B7"/>
    <w:rsid w:val="00345DD8"/>
    <w:rsid w:val="003B2AE3"/>
    <w:rsid w:val="003B69FB"/>
    <w:rsid w:val="003C6FBC"/>
    <w:rsid w:val="003D297D"/>
    <w:rsid w:val="003F6142"/>
    <w:rsid w:val="00402DF4"/>
    <w:rsid w:val="00417021"/>
    <w:rsid w:val="004365DF"/>
    <w:rsid w:val="00437987"/>
    <w:rsid w:val="004550A0"/>
    <w:rsid w:val="004B7A92"/>
    <w:rsid w:val="004E2659"/>
    <w:rsid w:val="004F1161"/>
    <w:rsid w:val="004F79FC"/>
    <w:rsid w:val="00516393"/>
    <w:rsid w:val="00522719"/>
    <w:rsid w:val="00532321"/>
    <w:rsid w:val="005354D0"/>
    <w:rsid w:val="00544ED8"/>
    <w:rsid w:val="00571819"/>
    <w:rsid w:val="0057229F"/>
    <w:rsid w:val="0058232A"/>
    <w:rsid w:val="005B7103"/>
    <w:rsid w:val="005D50CE"/>
    <w:rsid w:val="005E2B03"/>
    <w:rsid w:val="005F3655"/>
    <w:rsid w:val="00627249"/>
    <w:rsid w:val="00645402"/>
    <w:rsid w:val="006456B0"/>
    <w:rsid w:val="00676467"/>
    <w:rsid w:val="006B2323"/>
    <w:rsid w:val="006B2969"/>
    <w:rsid w:val="006C1302"/>
    <w:rsid w:val="006C50B5"/>
    <w:rsid w:val="006C7531"/>
    <w:rsid w:val="006E3FB2"/>
    <w:rsid w:val="0070565A"/>
    <w:rsid w:val="0070730B"/>
    <w:rsid w:val="0072626C"/>
    <w:rsid w:val="00730ED7"/>
    <w:rsid w:val="0074204A"/>
    <w:rsid w:val="00744429"/>
    <w:rsid w:val="00747BB9"/>
    <w:rsid w:val="00767B1F"/>
    <w:rsid w:val="00790A85"/>
    <w:rsid w:val="007A66C5"/>
    <w:rsid w:val="007B2B1D"/>
    <w:rsid w:val="007C731D"/>
    <w:rsid w:val="007C7787"/>
    <w:rsid w:val="007E637F"/>
    <w:rsid w:val="00802719"/>
    <w:rsid w:val="00804CAB"/>
    <w:rsid w:val="00816EBD"/>
    <w:rsid w:val="00817B72"/>
    <w:rsid w:val="0084623D"/>
    <w:rsid w:val="00882AA2"/>
    <w:rsid w:val="008915BB"/>
    <w:rsid w:val="008C5DEA"/>
    <w:rsid w:val="008D226A"/>
    <w:rsid w:val="008E339F"/>
    <w:rsid w:val="008E69F3"/>
    <w:rsid w:val="008E6A02"/>
    <w:rsid w:val="00912D11"/>
    <w:rsid w:val="00925899"/>
    <w:rsid w:val="009320F1"/>
    <w:rsid w:val="00936937"/>
    <w:rsid w:val="0094236B"/>
    <w:rsid w:val="00942D05"/>
    <w:rsid w:val="0095277D"/>
    <w:rsid w:val="00953566"/>
    <w:rsid w:val="009573F0"/>
    <w:rsid w:val="009774DB"/>
    <w:rsid w:val="00977BC3"/>
    <w:rsid w:val="00987894"/>
    <w:rsid w:val="00991E5C"/>
    <w:rsid w:val="00995136"/>
    <w:rsid w:val="00996A49"/>
    <w:rsid w:val="009A79E4"/>
    <w:rsid w:val="009B4119"/>
    <w:rsid w:val="009C536F"/>
    <w:rsid w:val="009E0011"/>
    <w:rsid w:val="00A007E7"/>
    <w:rsid w:val="00A17961"/>
    <w:rsid w:val="00A26F70"/>
    <w:rsid w:val="00A354B2"/>
    <w:rsid w:val="00A568D7"/>
    <w:rsid w:val="00A6320C"/>
    <w:rsid w:val="00A653E4"/>
    <w:rsid w:val="00A765BA"/>
    <w:rsid w:val="00A86D0C"/>
    <w:rsid w:val="00B05814"/>
    <w:rsid w:val="00B20CB4"/>
    <w:rsid w:val="00B33394"/>
    <w:rsid w:val="00B34ED5"/>
    <w:rsid w:val="00B50628"/>
    <w:rsid w:val="00B5242E"/>
    <w:rsid w:val="00B5792E"/>
    <w:rsid w:val="00B64F5D"/>
    <w:rsid w:val="00B66FC5"/>
    <w:rsid w:val="00B707B4"/>
    <w:rsid w:val="00B75780"/>
    <w:rsid w:val="00B8624F"/>
    <w:rsid w:val="00B86C52"/>
    <w:rsid w:val="00B91F64"/>
    <w:rsid w:val="00BA41CC"/>
    <w:rsid w:val="00BE3B1E"/>
    <w:rsid w:val="00BE68FC"/>
    <w:rsid w:val="00BF2B8A"/>
    <w:rsid w:val="00C007AC"/>
    <w:rsid w:val="00C24537"/>
    <w:rsid w:val="00C65E00"/>
    <w:rsid w:val="00C6648E"/>
    <w:rsid w:val="00C7576F"/>
    <w:rsid w:val="00CA4F66"/>
    <w:rsid w:val="00D101BF"/>
    <w:rsid w:val="00D61B49"/>
    <w:rsid w:val="00D637ED"/>
    <w:rsid w:val="00D6603A"/>
    <w:rsid w:val="00D77A99"/>
    <w:rsid w:val="00D849D3"/>
    <w:rsid w:val="00D87972"/>
    <w:rsid w:val="00D91A46"/>
    <w:rsid w:val="00DC0239"/>
    <w:rsid w:val="00DC5C3B"/>
    <w:rsid w:val="00DD01D5"/>
    <w:rsid w:val="00DE1D2B"/>
    <w:rsid w:val="00DE289C"/>
    <w:rsid w:val="00E26FC0"/>
    <w:rsid w:val="00E54C09"/>
    <w:rsid w:val="00E72CAC"/>
    <w:rsid w:val="00E94495"/>
    <w:rsid w:val="00EA2EE1"/>
    <w:rsid w:val="00EB39E8"/>
    <w:rsid w:val="00EE30BA"/>
    <w:rsid w:val="00F56132"/>
    <w:rsid w:val="00F601FD"/>
    <w:rsid w:val="00F850E7"/>
    <w:rsid w:val="00F933EB"/>
    <w:rsid w:val="00FA55D6"/>
    <w:rsid w:val="00FA625E"/>
    <w:rsid w:val="00FB0AA0"/>
    <w:rsid w:val="00FB6B16"/>
    <w:rsid w:val="00FF5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44429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44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44429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744429"/>
    <w:pPr>
      <w:ind w:left="460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744429"/>
    <w:pPr>
      <w:ind w:left="460" w:hanging="360"/>
    </w:pPr>
  </w:style>
  <w:style w:type="paragraph" w:customStyle="1" w:styleId="TableParagraph">
    <w:name w:val="Table Paragraph"/>
    <w:basedOn w:val="Normale"/>
    <w:uiPriority w:val="1"/>
    <w:qFormat/>
    <w:rsid w:val="007444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8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89C"/>
    <w:rPr>
      <w:rFonts w:ascii="Tahoma" w:eastAsia="Arial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B20CB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orpodeltesto2">
    <w:name w:val="Corpo del testo (2)_"/>
    <w:basedOn w:val="Carpredefinitoparagrafo"/>
    <w:link w:val="Corpodeltesto20"/>
    <w:rsid w:val="004B7A92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4B7A92"/>
    <w:pPr>
      <w:shd w:val="clear" w:color="auto" w:fill="FFFFFF"/>
      <w:autoSpaceDE/>
      <w:autoSpaceDN/>
      <w:spacing w:before="240" w:after="240" w:line="254" w:lineRule="exact"/>
    </w:pPr>
    <w:rPr>
      <w:rFonts w:ascii="AngsanaUPC" w:eastAsia="AngsanaUPC" w:hAnsi="AngsanaUPC" w:cs="AngsanaUPC"/>
      <w:b/>
      <w:bCs/>
      <w:sz w:val="30"/>
      <w:szCs w:val="30"/>
    </w:rPr>
  </w:style>
  <w:style w:type="character" w:customStyle="1" w:styleId="Corpodeltesto6David115ptNongrassetto">
    <w:name w:val="Corpo del testo (6) + David;11;5 pt;Non grassetto"/>
    <w:basedOn w:val="Carpredefinitoparagrafo"/>
    <w:rsid w:val="004B7A92"/>
  </w:style>
  <w:style w:type="paragraph" w:styleId="Nessunaspaziatura">
    <w:name w:val="No Spacing"/>
    <w:uiPriority w:val="1"/>
    <w:qFormat/>
    <w:rsid w:val="004B7A92"/>
    <w:pPr>
      <w:widowControl/>
      <w:suppressAutoHyphens/>
      <w:autoSpaceDE/>
      <w:autoSpaceDN/>
    </w:pPr>
    <w:rPr>
      <w:rFonts w:ascii="Calibri" w:eastAsia="SimSun" w:hAnsi="Calibri" w:cs="font278"/>
      <w:lang w:eastAsia="ar-SA"/>
    </w:rPr>
  </w:style>
  <w:style w:type="character" w:customStyle="1" w:styleId="PidipaginaCarattere">
    <w:name w:val="Piè di pagina Carattere"/>
    <w:basedOn w:val="Carpredefinitoparagrafo"/>
    <w:uiPriority w:val="99"/>
    <w:rsid w:val="00B05814"/>
  </w:style>
  <w:style w:type="character" w:customStyle="1" w:styleId="Corpodeltesto9">
    <w:name w:val="Corpo del testo (9)_"/>
    <w:link w:val="Corpodeltesto90"/>
    <w:rsid w:val="00B8624F"/>
    <w:rPr>
      <w:spacing w:val="-1"/>
      <w:sz w:val="18"/>
      <w:szCs w:val="18"/>
      <w:shd w:val="clear" w:color="auto" w:fill="FFFFFF"/>
    </w:rPr>
  </w:style>
  <w:style w:type="paragraph" w:customStyle="1" w:styleId="Corpodeltesto90">
    <w:name w:val="Corpo del testo (9)"/>
    <w:basedOn w:val="Normale"/>
    <w:link w:val="Corpodeltesto9"/>
    <w:rsid w:val="00B8624F"/>
    <w:pPr>
      <w:widowControl/>
      <w:shd w:val="clear" w:color="auto" w:fill="FFFFFF"/>
      <w:autoSpaceDE/>
      <w:autoSpaceDN/>
      <w:spacing w:before="300" w:after="180" w:line="226" w:lineRule="exact"/>
      <w:jc w:val="both"/>
    </w:pPr>
    <w:rPr>
      <w:rFonts w:asciiTheme="minorHAnsi" w:eastAsiaTheme="minorHAnsi" w:hAnsiTheme="minorHAnsi" w:cstheme="minorBidi"/>
      <w:spacing w:val="-1"/>
      <w:sz w:val="18"/>
      <w:szCs w:val="18"/>
    </w:rPr>
  </w:style>
  <w:style w:type="paragraph" w:customStyle="1" w:styleId="Corpodeltesto1">
    <w:name w:val="Corpo del testo1"/>
    <w:basedOn w:val="Normale"/>
    <w:rsid w:val="001D5700"/>
    <w:pPr>
      <w:widowControl/>
      <w:shd w:val="clear" w:color="auto" w:fill="FFFFFF"/>
      <w:autoSpaceDE/>
      <w:autoSpaceDN/>
      <w:spacing w:after="240" w:line="557" w:lineRule="exact"/>
    </w:pPr>
    <w:rPr>
      <w:rFonts w:ascii="Times New Roman" w:eastAsia="Times New Roman" w:hAnsi="Times New Roman" w:cs="Times New Roman"/>
      <w:spacing w:val="3"/>
      <w:sz w:val="21"/>
      <w:szCs w:val="21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47B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7BB9"/>
    <w:rPr>
      <w:rFonts w:ascii="Arial" w:eastAsia="Arial" w:hAnsi="Arial" w:cs="Arial"/>
    </w:rPr>
  </w:style>
  <w:style w:type="paragraph" w:styleId="Pidipagina">
    <w:name w:val="footer"/>
    <w:basedOn w:val="Normale"/>
    <w:link w:val="PidipaginaCarattere1"/>
    <w:uiPriority w:val="99"/>
    <w:unhideWhenUsed/>
    <w:rsid w:val="00747BB9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747BB9"/>
    <w:rPr>
      <w:rFonts w:ascii="Arial" w:eastAsia="Arial" w:hAnsi="Arial" w:cs="Arial"/>
    </w:rPr>
  </w:style>
  <w:style w:type="character" w:styleId="Collegamentoipertestuale">
    <w:name w:val="Hyperlink"/>
    <w:rsid w:val="00747BB9"/>
    <w:rPr>
      <w:color w:val="0000FF"/>
      <w:u w:val="single"/>
    </w:rPr>
  </w:style>
  <w:style w:type="paragraph" w:customStyle="1" w:styleId="Default">
    <w:name w:val="Default"/>
    <w:rsid w:val="0099513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customStyle="1" w:styleId="Titolo12">
    <w:name w:val="Titolo 12"/>
    <w:basedOn w:val="Normale"/>
    <w:uiPriority w:val="1"/>
    <w:qFormat/>
    <w:rsid w:val="00D61B49"/>
    <w:pPr>
      <w:spacing w:line="274" w:lineRule="exact"/>
      <w:ind w:left="247" w:right="3671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iccalderisi.gov.it/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Fattore</dc:creator>
  <cp:lastModifiedBy>vicario</cp:lastModifiedBy>
  <cp:revision>9</cp:revision>
  <dcterms:created xsi:type="dcterms:W3CDTF">2024-05-14T11:52:00Z</dcterms:created>
  <dcterms:modified xsi:type="dcterms:W3CDTF">2024-05-15T09:19:00Z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2017-11-28T00:00:00Z</vt:filetime>
  </property>
</Properties>
</file>